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0D90" w14:textId="6E750CD9" w:rsidR="009319FE" w:rsidRPr="004741CD" w:rsidRDefault="00D37368" w:rsidP="00CB2A03">
      <w:pPr>
        <w:pStyle w:val="Heading1"/>
        <w:spacing w:after="0"/>
        <w:rPr>
          <w:sz w:val="28"/>
          <w:szCs w:val="28"/>
        </w:rPr>
      </w:pPr>
      <w:r w:rsidRPr="004741CD">
        <w:rPr>
          <w:sz w:val="28"/>
          <w:szCs w:val="28"/>
        </w:rPr>
        <w:t>P</w:t>
      </w:r>
      <w:r w:rsidR="00ED0673">
        <w:rPr>
          <w:sz w:val="28"/>
          <w:szCs w:val="28"/>
        </w:rPr>
        <w:t xml:space="preserve">olicy Statement </w:t>
      </w:r>
    </w:p>
    <w:p w14:paraId="5FB71F4A" w14:textId="77777777" w:rsidR="001B4228" w:rsidRPr="00F40334" w:rsidRDefault="001B4228" w:rsidP="001B4228">
      <w:r w:rsidRPr="00F40334">
        <w:t>Safeguarding children from abuse, neglect and harm and ensuring the health, safety and wellbeing of children and young people, their families, Goodstarters and visitors to our Centres and sites is Goodstart’s first and most important obligation.  For those in our Centres, creating and maintaining safe and nurturing environments, supported by high quality teaching and supervision, ensures all children have the learning, development and wellbeing outcomes they need for school and life.</w:t>
      </w:r>
      <w:r w:rsidRPr="00F40334">
        <w:rPr>
          <w:rFonts w:ascii="Arial" w:hAnsi="Arial" w:cs="Arial"/>
        </w:rPr>
        <w:t> </w:t>
      </w:r>
      <w:r w:rsidRPr="00F40334">
        <w:rPr>
          <w:rStyle w:val="eop"/>
          <w:rFonts w:ascii="Arial" w:hAnsi="Arial" w:cs="Arial"/>
          <w:color w:val="000000"/>
        </w:rPr>
        <w:t>​</w:t>
      </w:r>
    </w:p>
    <w:p w14:paraId="0F384E8D" w14:textId="22955336" w:rsidR="001B4228" w:rsidRPr="00F40334" w:rsidRDefault="001B4228" w:rsidP="001B4228">
      <w:r w:rsidRPr="00F40334">
        <w:t xml:space="preserve">We recognise that our people are the key to bringing our Safety Commitment to life and that Goodstarter safety, health and wellbeing drives excellent child and family experiences. All Goodstarters put the safety, health and wellbeing of themselves, co-workers, children and families first in all that they do. </w:t>
      </w:r>
    </w:p>
    <w:p w14:paraId="7E2A2394" w14:textId="77777777" w:rsidR="001B4228" w:rsidRPr="00F40334" w:rsidRDefault="001B4228" w:rsidP="001B4228">
      <w:r w:rsidRPr="00F40334">
        <w:t xml:space="preserve">This Policy forms part of our Safety, Health and Wellbeing (SHW) management system and is supported by our five-year Goodstart Strategic Direction and the annual SHW </w:t>
      </w:r>
      <w:r>
        <w:t xml:space="preserve">strategic </w:t>
      </w:r>
      <w:r w:rsidRPr="00F40334">
        <w:t xml:space="preserve">priorities which includes our Plan for Safeguarding Children. </w:t>
      </w:r>
    </w:p>
    <w:p w14:paraId="31A3D2FD" w14:textId="77777777" w:rsidR="001B4228" w:rsidRPr="001B4228" w:rsidRDefault="001B4228" w:rsidP="001B4228">
      <w:pPr>
        <w:rPr>
          <w:color w:val="00A9E0" w:themeColor="accent1"/>
          <w:sz w:val="24"/>
          <w:szCs w:val="24"/>
        </w:rPr>
      </w:pPr>
      <w:r w:rsidRPr="001B4228">
        <w:rPr>
          <w:b/>
          <w:bCs/>
          <w:color w:val="00A9E0" w:themeColor="accent1"/>
          <w:sz w:val="24"/>
          <w:szCs w:val="24"/>
        </w:rPr>
        <w:t>What does this policy apply to?</w:t>
      </w:r>
      <w:r w:rsidRPr="001B4228">
        <w:rPr>
          <w:color w:val="00A9E0" w:themeColor="accent1"/>
          <w:sz w:val="24"/>
          <w:szCs w:val="24"/>
        </w:rPr>
        <w:tab/>
      </w:r>
    </w:p>
    <w:p w14:paraId="74E1EEE0" w14:textId="77777777" w:rsidR="001B4228" w:rsidRDefault="001B4228" w:rsidP="001B4228">
      <w:r w:rsidRPr="00F40334">
        <w:t>This policy applies to all Goodstart operations, and all activities in the organisation which involve, result in or relate to contact with children and young people, and contact with Goodstarters and visitors to a Goodstart location.</w:t>
      </w:r>
    </w:p>
    <w:p w14:paraId="1A9605B5" w14:textId="77777777" w:rsidR="001B4228" w:rsidRPr="00C9291E" w:rsidRDefault="001B4228" w:rsidP="00CB2A03">
      <w:pPr>
        <w:spacing w:before="120" w:after="0"/>
        <w:rPr>
          <w:b/>
          <w:bCs/>
        </w:rPr>
      </w:pPr>
      <w:r w:rsidRPr="00C9291E">
        <w:rPr>
          <w:b/>
          <w:bCs/>
        </w:rPr>
        <w:t>Safety Commitment</w:t>
      </w:r>
    </w:p>
    <w:p w14:paraId="0865ADD3" w14:textId="77777777" w:rsidR="001B4228" w:rsidRDefault="001B4228" w:rsidP="001B4228">
      <w:r>
        <w:t xml:space="preserve">Safety starts with each of us – but at Goodstart it is more than that. Empowering all children and Goodstarters to feel safe and be safety is who we are and what we do.  It’s part of being a Goodstarter.  </w:t>
      </w:r>
    </w:p>
    <w:p w14:paraId="3FCA2C8D" w14:textId="77777777" w:rsidR="001B4228" w:rsidRDefault="001B4228" w:rsidP="001B4228">
      <w:r>
        <w:t>Safety, health and well-being are more than words – they allow families to trust us with their children; children and adults to feel safe and be safe, governments to support us and the community to value our work.</w:t>
      </w:r>
    </w:p>
    <w:p w14:paraId="4A1C0034" w14:textId="77777777" w:rsidR="001B4228" w:rsidRDefault="001B4228" w:rsidP="001B4228">
      <w:r>
        <w:t>Safety, health and wellbeing is at the centre of every decision we make and every action we take.</w:t>
      </w:r>
    </w:p>
    <w:p w14:paraId="2F40A2B5" w14:textId="77777777" w:rsidR="001B4228" w:rsidRDefault="001B4228" w:rsidP="001B4228">
      <w:r>
        <w:t>Our Safety Commitment is built on kindness and trust and it’s up to each of us all day, every day.</w:t>
      </w:r>
    </w:p>
    <w:p w14:paraId="5DAECF19" w14:textId="77777777" w:rsidR="001B4228" w:rsidRPr="00F40334" w:rsidRDefault="001B4228" w:rsidP="001B4228">
      <w:r>
        <w:t>Together we are each making a personal commitment to ensure all children and all Goodstarters are safe, healthy and well.</w:t>
      </w:r>
    </w:p>
    <w:p w14:paraId="164BC7A7" w14:textId="77777777" w:rsidR="001B4228" w:rsidRPr="00F40334" w:rsidRDefault="001B4228" w:rsidP="00CB2A03">
      <w:pPr>
        <w:spacing w:before="120" w:after="0"/>
        <w:rPr>
          <w:b/>
          <w:bCs/>
        </w:rPr>
      </w:pPr>
      <w:r w:rsidRPr="00F40334">
        <w:rPr>
          <w:b/>
          <w:bCs/>
        </w:rPr>
        <w:t>Accountabilities and Responsibilities</w:t>
      </w:r>
    </w:p>
    <w:p w14:paraId="743715C6" w14:textId="08E9DC72" w:rsidR="001B4228" w:rsidRPr="00F40334" w:rsidRDefault="001B4228" w:rsidP="001B4228">
      <w:r w:rsidRPr="00F40334">
        <w:t xml:space="preserve">All Goodstarters have a responsibility to understand the safety health and wellbeing hazards in their area and actively </w:t>
      </w:r>
      <w:r>
        <w:t xml:space="preserve">identify, </w:t>
      </w:r>
      <w:r w:rsidRPr="00F40334">
        <w:t xml:space="preserve">manage and monitor these risks as part of their </w:t>
      </w:r>
      <w:r w:rsidR="00114A38" w:rsidRPr="00F40334">
        <w:t>day-to-day</w:t>
      </w:r>
      <w:r w:rsidRPr="00F40334">
        <w:t xml:space="preserve"> responsibilities.   As such, it is important that all Goodstarters are familiar with our expectations for managing SHW and contributing to a safety-first culture.</w:t>
      </w:r>
    </w:p>
    <w:p w14:paraId="004B5168" w14:textId="77777777" w:rsidR="001B4228" w:rsidRPr="00F40334" w:rsidRDefault="001B4228" w:rsidP="001B4228">
      <w:r w:rsidRPr="00F40334">
        <w:t xml:space="preserve">Additional accountabilities for safety management are assigned to Centre Directors, other leaders, internal specialists and advisors.  Oversight roles are assigned to key governance committees and the Board. </w:t>
      </w:r>
    </w:p>
    <w:p w14:paraId="647EBBA6" w14:textId="77777777" w:rsidR="001B4228" w:rsidRPr="00F40334" w:rsidRDefault="001B4228" w:rsidP="001B4228">
      <w:r w:rsidRPr="00F40334">
        <w:t xml:space="preserve">The Board and </w:t>
      </w:r>
      <w:r>
        <w:t>the</w:t>
      </w:r>
      <w:r w:rsidRPr="00F40334">
        <w:t xml:space="preserve"> SHW Committee will ensure there are processes are in place, to keep Goodstarters, visitors, children and families safe, and enable Goodstart to meets its Safety Legislation obligations.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1"/>
        <w:gridCol w:w="7287"/>
      </w:tblGrid>
      <w:tr w:rsidR="00992549" w:rsidRPr="00F40334" w14:paraId="77E69189" w14:textId="77777777" w:rsidTr="00CB2A03">
        <w:tc>
          <w:tcPr>
            <w:tcW w:w="955" w:type="pct"/>
            <w:shd w:val="clear" w:color="auto" w:fill="DBDCDD"/>
          </w:tcPr>
          <w:p w14:paraId="76DB2C4A" w14:textId="77777777" w:rsidR="00992549" w:rsidRPr="00153D76" w:rsidRDefault="00992549" w:rsidP="00CB2A03">
            <w:pPr>
              <w:spacing w:before="60" w:after="60"/>
              <w:rPr>
                <w:b/>
                <w:bCs/>
              </w:rPr>
            </w:pPr>
            <w:r w:rsidRPr="00153D76">
              <w:rPr>
                <w:b/>
                <w:bCs/>
              </w:rPr>
              <w:lastRenderedPageBreak/>
              <w:t>Role</w:t>
            </w:r>
          </w:p>
        </w:tc>
        <w:tc>
          <w:tcPr>
            <w:tcW w:w="4045" w:type="pct"/>
            <w:shd w:val="clear" w:color="auto" w:fill="DBDCDD"/>
          </w:tcPr>
          <w:p w14:paraId="513EF916" w14:textId="77777777" w:rsidR="00992549" w:rsidRPr="00153D76" w:rsidRDefault="00992549" w:rsidP="00CB2A03">
            <w:pPr>
              <w:spacing w:before="60" w:after="60"/>
              <w:rPr>
                <w:b/>
                <w:bCs/>
              </w:rPr>
            </w:pPr>
            <w:r w:rsidRPr="00153D76">
              <w:rPr>
                <w:b/>
                <w:bCs/>
              </w:rPr>
              <w:t>Responsibilities</w:t>
            </w:r>
          </w:p>
        </w:tc>
      </w:tr>
      <w:tr w:rsidR="00992549" w:rsidRPr="00F40334" w14:paraId="7E69AFF1" w14:textId="77777777" w:rsidTr="00CB2A03">
        <w:tc>
          <w:tcPr>
            <w:tcW w:w="955" w:type="pct"/>
          </w:tcPr>
          <w:p w14:paraId="636A3F16" w14:textId="77777777" w:rsidR="00992549" w:rsidRPr="00F40334" w:rsidRDefault="00992549" w:rsidP="00CB2A03">
            <w:pPr>
              <w:spacing w:before="60" w:after="60"/>
            </w:pPr>
            <w:r w:rsidRPr="00F40334">
              <w:rPr>
                <w:lang w:eastAsia="en-AU"/>
              </w:rPr>
              <w:t>Board </w:t>
            </w:r>
          </w:p>
        </w:tc>
        <w:tc>
          <w:tcPr>
            <w:tcW w:w="4045" w:type="pct"/>
          </w:tcPr>
          <w:p w14:paraId="7E0314D1" w14:textId="77777777" w:rsidR="00992549" w:rsidRPr="00F40334" w:rsidRDefault="00992549" w:rsidP="00CB2A03">
            <w:pPr>
              <w:pStyle w:val="ListParagraph"/>
              <w:numPr>
                <w:ilvl w:val="0"/>
                <w:numId w:val="15"/>
              </w:numPr>
              <w:spacing w:before="60" w:after="60"/>
              <w:ind w:left="357" w:hanging="357"/>
              <w:contextualSpacing w:val="0"/>
            </w:pPr>
            <w:r w:rsidRPr="00F40334">
              <w:t>Approval of the Safety, Health and Wellbeing (SHW) Policy.</w:t>
            </w:r>
          </w:p>
          <w:p w14:paraId="5742905C" w14:textId="77777777" w:rsidR="00992549" w:rsidRPr="00F40334" w:rsidRDefault="00992549" w:rsidP="00CB2A03">
            <w:pPr>
              <w:pStyle w:val="ListParagraph"/>
              <w:numPr>
                <w:ilvl w:val="0"/>
                <w:numId w:val="15"/>
              </w:numPr>
              <w:spacing w:before="60" w:after="60"/>
              <w:ind w:left="357" w:hanging="357"/>
              <w:contextualSpacing w:val="0"/>
            </w:pPr>
            <w:r w:rsidRPr="00F40334">
              <w:t xml:space="preserve">Approval of the strategic direction, SHW priorities including the annual Enterprise Key Performance Indicators (EKPI’s).  </w:t>
            </w:r>
          </w:p>
          <w:p w14:paraId="2FA8EBC5" w14:textId="77777777" w:rsidR="00992549" w:rsidRPr="00153D76" w:rsidRDefault="00992549" w:rsidP="00CB2A03">
            <w:pPr>
              <w:pStyle w:val="ListParagraph"/>
              <w:widowControl w:val="0"/>
              <w:numPr>
                <w:ilvl w:val="0"/>
                <w:numId w:val="15"/>
              </w:numPr>
              <w:spacing w:before="60" w:after="60"/>
              <w:ind w:left="357" w:hanging="357"/>
              <w:contextualSpacing w:val="0"/>
              <w:rPr>
                <w:rFonts w:asciiTheme="minorHAnsi" w:hAnsiTheme="minorHAnsi" w:cstheme="minorHAnsi"/>
              </w:rPr>
            </w:pPr>
            <w:r w:rsidRPr="00153D76">
              <w:rPr>
                <w:rFonts w:asciiTheme="minorHAnsi" w:hAnsiTheme="minorHAnsi" w:cstheme="minorHAnsi"/>
              </w:rPr>
              <w:t>Set the tone to ensure a strong safety culture and ensure adequate resources through the rolling budgeting process.</w:t>
            </w:r>
          </w:p>
        </w:tc>
      </w:tr>
      <w:tr w:rsidR="00992549" w:rsidRPr="00F40334" w14:paraId="17A092A1" w14:textId="77777777" w:rsidTr="00CB2A03">
        <w:tc>
          <w:tcPr>
            <w:tcW w:w="955" w:type="pct"/>
          </w:tcPr>
          <w:p w14:paraId="1048A548" w14:textId="77777777" w:rsidR="00992549" w:rsidRPr="00F40334" w:rsidRDefault="00992549" w:rsidP="00CB2A03">
            <w:pPr>
              <w:spacing w:before="60" w:after="60"/>
            </w:pPr>
            <w:r w:rsidRPr="00F40334">
              <w:rPr>
                <w:lang w:eastAsia="en-AU"/>
              </w:rPr>
              <w:t>Safety, Health &amp; Wellbeing Committee</w:t>
            </w:r>
          </w:p>
        </w:tc>
        <w:tc>
          <w:tcPr>
            <w:tcW w:w="4045" w:type="pct"/>
          </w:tcPr>
          <w:p w14:paraId="4DF97A8C" w14:textId="77777777" w:rsidR="00992549" w:rsidRDefault="00992549" w:rsidP="00CB2A03">
            <w:pPr>
              <w:pStyle w:val="ListParagraph"/>
              <w:numPr>
                <w:ilvl w:val="0"/>
                <w:numId w:val="15"/>
              </w:numPr>
              <w:spacing w:before="60" w:after="60"/>
              <w:ind w:left="357" w:hanging="357"/>
              <w:contextualSpacing w:val="0"/>
            </w:pPr>
            <w:r w:rsidRPr="00F40334">
              <w:t>Monitor and advise the Board on the development and design of SHW governance and the safety management system.</w:t>
            </w:r>
          </w:p>
          <w:p w14:paraId="76DF19F5" w14:textId="77777777" w:rsidR="00992549" w:rsidRPr="00F40334" w:rsidRDefault="00992549" w:rsidP="00CB2A03">
            <w:pPr>
              <w:pStyle w:val="ListParagraph"/>
              <w:numPr>
                <w:ilvl w:val="0"/>
                <w:numId w:val="15"/>
              </w:numPr>
              <w:spacing w:before="60" w:after="60"/>
              <w:ind w:left="357" w:hanging="357"/>
              <w:contextualSpacing w:val="0"/>
            </w:pPr>
            <w:r>
              <w:t xml:space="preserve">Review and make recommendations to the Board in relation to the Safety, Health and Safety Policy. </w:t>
            </w:r>
          </w:p>
          <w:p w14:paraId="67F3C8AF" w14:textId="77777777" w:rsidR="00992549" w:rsidRDefault="00992549" w:rsidP="00CB2A03">
            <w:pPr>
              <w:pStyle w:val="ListParagraph"/>
              <w:numPr>
                <w:ilvl w:val="0"/>
                <w:numId w:val="15"/>
              </w:numPr>
              <w:spacing w:before="60" w:after="60"/>
              <w:ind w:left="357" w:hanging="357"/>
              <w:contextualSpacing w:val="0"/>
            </w:pPr>
            <w:r w:rsidRPr="00F40334">
              <w:t xml:space="preserve">Advise the Board on the adequacy of assurance over SHW controls through the internal and external audit and internal assurance mechanisms. </w:t>
            </w:r>
          </w:p>
          <w:p w14:paraId="0E66C502" w14:textId="1F785DC2" w:rsidR="00992549" w:rsidRPr="00F40334" w:rsidRDefault="00992549" w:rsidP="00CB2A03">
            <w:pPr>
              <w:pStyle w:val="ListParagraph"/>
              <w:numPr>
                <w:ilvl w:val="0"/>
                <w:numId w:val="15"/>
              </w:numPr>
              <w:spacing w:before="60" w:after="60"/>
              <w:ind w:left="357" w:hanging="357"/>
              <w:contextualSpacing w:val="0"/>
            </w:pPr>
            <w:r w:rsidRPr="00F40334">
              <w:t>Overs</w:t>
            </w:r>
            <w:r>
              <w:t>ee</w:t>
            </w:r>
            <w:r w:rsidRPr="00F40334">
              <w:t xml:space="preserve"> SHW governance and assurance at Goodstart</w:t>
            </w:r>
            <w:r>
              <w:t xml:space="preserve"> and make recommendations to the Board as required</w:t>
            </w:r>
            <w:r w:rsidRPr="00F40334">
              <w:t xml:space="preserve">.  This includes Incident and injury management and </w:t>
            </w:r>
            <w:r w:rsidR="00B00603" w:rsidRPr="00F40334">
              <w:t>reporting, internal</w:t>
            </w:r>
            <w:r w:rsidRPr="00F40334">
              <w:t xml:space="preserve"> controls framework, as well as legal and regulatory compliance in accordance with applicable safety, early childhood education and care (ECEC) and child protection legislation.</w:t>
            </w:r>
          </w:p>
        </w:tc>
      </w:tr>
      <w:tr w:rsidR="00992549" w:rsidRPr="00F40334" w14:paraId="2346C23D" w14:textId="77777777" w:rsidTr="00CB2A03">
        <w:tc>
          <w:tcPr>
            <w:tcW w:w="955" w:type="pct"/>
          </w:tcPr>
          <w:p w14:paraId="0625E71C" w14:textId="77777777" w:rsidR="00992549" w:rsidRPr="00F40334" w:rsidRDefault="00992549" w:rsidP="00CB2A03">
            <w:pPr>
              <w:spacing w:before="60" w:after="60"/>
            </w:pPr>
            <w:r w:rsidRPr="00F40334">
              <w:t>Chief Executive Officer (CEO)</w:t>
            </w:r>
          </w:p>
        </w:tc>
        <w:tc>
          <w:tcPr>
            <w:tcW w:w="4045" w:type="pct"/>
          </w:tcPr>
          <w:p w14:paraId="771FCE9F" w14:textId="77777777" w:rsidR="00992549" w:rsidRDefault="00992549" w:rsidP="00CB2A03">
            <w:pPr>
              <w:pStyle w:val="ListParagraph"/>
              <w:numPr>
                <w:ilvl w:val="0"/>
                <w:numId w:val="15"/>
              </w:numPr>
              <w:spacing w:before="60" w:after="60"/>
              <w:ind w:left="357" w:hanging="357"/>
              <w:contextualSpacing w:val="0"/>
            </w:pPr>
            <w:r w:rsidRPr="00F40334">
              <w:t xml:space="preserve">The CEO is responsible for </w:t>
            </w:r>
            <w:r>
              <w:t>ensuring</w:t>
            </w:r>
            <w:r w:rsidRPr="00F40334">
              <w:t xml:space="preserve"> an environment that actively supports SHW compliance and the growth of a strong safety culture.</w:t>
            </w:r>
          </w:p>
          <w:p w14:paraId="1A46A579" w14:textId="77777777" w:rsidR="00992549" w:rsidRPr="00F40334" w:rsidRDefault="00992549" w:rsidP="00CB2A03">
            <w:pPr>
              <w:pStyle w:val="ListParagraph"/>
              <w:numPr>
                <w:ilvl w:val="0"/>
                <w:numId w:val="15"/>
              </w:numPr>
              <w:spacing w:before="60" w:after="60"/>
              <w:ind w:left="357" w:hanging="357"/>
              <w:contextualSpacing w:val="0"/>
            </w:pPr>
            <w:r w:rsidRPr="00DA648E">
              <w:t>Ensure Goodstart complies with Safety Legislation.</w:t>
            </w:r>
          </w:p>
        </w:tc>
      </w:tr>
      <w:tr w:rsidR="00992549" w:rsidRPr="00F40334" w14:paraId="4163E0A4" w14:textId="77777777" w:rsidTr="00CB2A03">
        <w:tc>
          <w:tcPr>
            <w:tcW w:w="955" w:type="pct"/>
          </w:tcPr>
          <w:p w14:paraId="6C96693C" w14:textId="77777777" w:rsidR="00992549" w:rsidRPr="00F40334" w:rsidRDefault="00992549" w:rsidP="00CB2A03">
            <w:pPr>
              <w:spacing w:before="60" w:after="60"/>
            </w:pPr>
            <w:r w:rsidRPr="00C9291E">
              <w:t>Senior Leadership Team (SLT)</w:t>
            </w:r>
          </w:p>
        </w:tc>
        <w:tc>
          <w:tcPr>
            <w:tcW w:w="4045" w:type="pct"/>
          </w:tcPr>
          <w:p w14:paraId="61502326" w14:textId="77777777" w:rsidR="00992549" w:rsidRDefault="00992549" w:rsidP="00CB2A03">
            <w:pPr>
              <w:pStyle w:val="ListParagraph"/>
              <w:numPr>
                <w:ilvl w:val="0"/>
                <w:numId w:val="15"/>
              </w:numPr>
              <w:spacing w:before="60" w:after="60"/>
              <w:ind w:left="357" w:hanging="357"/>
              <w:contextualSpacing w:val="0"/>
            </w:pPr>
            <w:r>
              <w:t xml:space="preserve">Ensure Goodstart complies with Safety Legislation </w:t>
            </w:r>
          </w:p>
          <w:p w14:paraId="5A61487D" w14:textId="77777777" w:rsidR="00992549" w:rsidRDefault="00992549" w:rsidP="00CB2A03">
            <w:pPr>
              <w:pStyle w:val="ListParagraph"/>
              <w:numPr>
                <w:ilvl w:val="0"/>
                <w:numId w:val="15"/>
              </w:numPr>
              <w:spacing w:before="60" w:after="60"/>
              <w:ind w:left="357" w:hanging="357"/>
              <w:contextualSpacing w:val="0"/>
            </w:pPr>
            <w:r>
              <w:t>Monitor the performance of Workplace Health &amp; Safety through key performance indicators and regular reporting.</w:t>
            </w:r>
          </w:p>
          <w:p w14:paraId="6126BB86" w14:textId="77777777" w:rsidR="00992549" w:rsidRDefault="00992549" w:rsidP="00CB2A03">
            <w:pPr>
              <w:pStyle w:val="ListParagraph"/>
              <w:numPr>
                <w:ilvl w:val="0"/>
                <w:numId w:val="15"/>
              </w:numPr>
              <w:spacing w:before="60" w:after="60"/>
              <w:ind w:left="357" w:hanging="357"/>
              <w:contextualSpacing w:val="0"/>
            </w:pPr>
            <w:r>
              <w:t>Request and monitor remediating action where data or insights indicate potential issues with processes not being met and maintained.</w:t>
            </w:r>
          </w:p>
          <w:p w14:paraId="25F4F4E6" w14:textId="77777777" w:rsidR="00992549" w:rsidRPr="00F40334" w:rsidRDefault="00992549" w:rsidP="00CB2A03">
            <w:pPr>
              <w:pStyle w:val="ListParagraph"/>
              <w:numPr>
                <w:ilvl w:val="0"/>
                <w:numId w:val="15"/>
              </w:numPr>
              <w:spacing w:before="60" w:after="60"/>
              <w:ind w:left="357" w:hanging="357"/>
              <w:contextualSpacing w:val="0"/>
            </w:pPr>
            <w:r>
              <w:t>Demonstrate commitment by providing leadership and ensuring SHW is embedded in organisational leadership, governance and culture.</w:t>
            </w:r>
          </w:p>
        </w:tc>
      </w:tr>
      <w:tr w:rsidR="00992549" w:rsidRPr="00F40334" w14:paraId="11FD2454" w14:textId="77777777" w:rsidTr="00CB2A03">
        <w:tc>
          <w:tcPr>
            <w:tcW w:w="955" w:type="pct"/>
          </w:tcPr>
          <w:p w14:paraId="2FADB930" w14:textId="77777777" w:rsidR="00992549" w:rsidRPr="00F40334" w:rsidRDefault="00992549" w:rsidP="00CB2A03">
            <w:pPr>
              <w:spacing w:before="60" w:after="60"/>
            </w:pPr>
            <w:r w:rsidRPr="00F40334">
              <w:t>Goodstart Leadership Team (</w:t>
            </w:r>
            <w:r w:rsidRPr="00F40334">
              <w:rPr>
                <w:lang w:eastAsia="en-AU"/>
              </w:rPr>
              <w:t>GLT</w:t>
            </w:r>
            <w:r w:rsidRPr="00F40334">
              <w:t>)</w:t>
            </w:r>
            <w:r w:rsidRPr="00F40334">
              <w:rPr>
                <w:lang w:eastAsia="en-AU"/>
              </w:rPr>
              <w:t> </w:t>
            </w:r>
          </w:p>
        </w:tc>
        <w:tc>
          <w:tcPr>
            <w:tcW w:w="4045" w:type="pct"/>
          </w:tcPr>
          <w:p w14:paraId="36A63676" w14:textId="77777777" w:rsidR="00992549" w:rsidRPr="00153D76" w:rsidRDefault="00992549" w:rsidP="00CB2A03">
            <w:pPr>
              <w:pStyle w:val="ListParagraph"/>
              <w:numPr>
                <w:ilvl w:val="0"/>
                <w:numId w:val="15"/>
              </w:numPr>
              <w:spacing w:before="60" w:after="60"/>
              <w:ind w:left="357" w:hanging="357"/>
              <w:contextualSpacing w:val="0"/>
              <w:rPr>
                <w:rFonts w:asciiTheme="minorHAnsi" w:hAnsiTheme="minorHAnsi" w:cstheme="minorHAnsi"/>
              </w:rPr>
            </w:pPr>
            <w:r w:rsidRPr="00F40334">
              <w:t>Implement this policy and provide regular reporting to the SHW Committee and the Board.</w:t>
            </w:r>
            <w:r w:rsidRPr="00153D76">
              <w:rPr>
                <w:rFonts w:asciiTheme="minorHAnsi" w:hAnsiTheme="minorHAnsi" w:cstheme="minorHAnsi"/>
              </w:rPr>
              <w:t xml:space="preserve"> </w:t>
            </w:r>
          </w:p>
          <w:p w14:paraId="21842669" w14:textId="77777777" w:rsidR="00992549" w:rsidRPr="00F40334" w:rsidRDefault="00992549" w:rsidP="00CB2A03">
            <w:pPr>
              <w:pStyle w:val="ListParagraph"/>
              <w:numPr>
                <w:ilvl w:val="0"/>
                <w:numId w:val="15"/>
              </w:numPr>
              <w:spacing w:before="60" w:after="60"/>
              <w:ind w:left="357" w:hanging="357"/>
              <w:contextualSpacing w:val="0"/>
            </w:pPr>
            <w:r w:rsidRPr="00F40334">
              <w:t>Develop and maintain operational SHW controls in accordance with SAFER assessments and procedures.</w:t>
            </w:r>
          </w:p>
          <w:p w14:paraId="65C23FF1" w14:textId="77777777" w:rsidR="00992549" w:rsidRPr="00153D76" w:rsidRDefault="00992549" w:rsidP="00CB2A03">
            <w:pPr>
              <w:pStyle w:val="ListParagraph"/>
              <w:numPr>
                <w:ilvl w:val="0"/>
                <w:numId w:val="15"/>
              </w:numPr>
              <w:spacing w:before="60" w:after="60"/>
              <w:ind w:left="357" w:hanging="357"/>
              <w:contextualSpacing w:val="0"/>
              <w:rPr>
                <w:rFonts w:asciiTheme="minorHAnsi" w:hAnsiTheme="minorHAnsi" w:cstheme="minorHAnsi"/>
              </w:rPr>
            </w:pPr>
            <w:r w:rsidRPr="00153D76">
              <w:rPr>
                <w:rFonts w:asciiTheme="minorHAnsi" w:hAnsiTheme="minorHAnsi" w:cstheme="minorHAnsi"/>
              </w:rPr>
              <w:t>Champion, model and support safe work practices that meet organisational needs.</w:t>
            </w:r>
          </w:p>
          <w:p w14:paraId="681BEA6C" w14:textId="77777777" w:rsidR="00992549" w:rsidRPr="00F40334" w:rsidRDefault="00992549" w:rsidP="00CB2A03">
            <w:pPr>
              <w:pStyle w:val="ListParagraph"/>
              <w:numPr>
                <w:ilvl w:val="0"/>
                <w:numId w:val="15"/>
              </w:numPr>
              <w:spacing w:before="60" w:after="60"/>
              <w:ind w:left="357" w:hanging="357"/>
              <w:contextualSpacing w:val="0"/>
            </w:pPr>
            <w:r w:rsidRPr="00153D76">
              <w:rPr>
                <w:rFonts w:asciiTheme="minorHAnsi" w:hAnsiTheme="minorHAnsi" w:cstheme="minorHAnsi"/>
              </w:rPr>
              <w:t>Demonstrate commitment by providing leadership and ensuring SHW is embedded in organisational leadership, governance and culture.</w:t>
            </w:r>
          </w:p>
        </w:tc>
      </w:tr>
      <w:tr w:rsidR="00992549" w:rsidRPr="00F40334" w14:paraId="71B88126" w14:textId="77777777" w:rsidTr="00CB2A03">
        <w:tc>
          <w:tcPr>
            <w:tcW w:w="955" w:type="pct"/>
          </w:tcPr>
          <w:p w14:paraId="37675DFE" w14:textId="77777777" w:rsidR="00992549" w:rsidRPr="00F40334" w:rsidRDefault="00992549" w:rsidP="00CB2A03">
            <w:pPr>
              <w:spacing w:before="60" w:after="60"/>
            </w:pPr>
            <w:r w:rsidRPr="00F40334">
              <w:t>Chief Safety Officer (CSO)</w:t>
            </w:r>
          </w:p>
        </w:tc>
        <w:tc>
          <w:tcPr>
            <w:tcW w:w="4045" w:type="pct"/>
          </w:tcPr>
          <w:p w14:paraId="138DAAF3" w14:textId="77777777" w:rsidR="00992549" w:rsidRPr="00F40334" w:rsidRDefault="00992549" w:rsidP="00CB2A03">
            <w:pPr>
              <w:pStyle w:val="ListParagraph"/>
              <w:numPr>
                <w:ilvl w:val="0"/>
                <w:numId w:val="15"/>
              </w:numPr>
              <w:spacing w:before="60" w:after="60"/>
              <w:ind w:left="357" w:hanging="357"/>
              <w:contextualSpacing w:val="0"/>
            </w:pPr>
            <w:r w:rsidRPr="00F40334">
              <w:t xml:space="preserve">Champion SHW management and assurance within Goodstart and guide the GLT in following the requirements of this policy. </w:t>
            </w:r>
          </w:p>
          <w:p w14:paraId="3CE3DF4E" w14:textId="77777777" w:rsidR="00992549" w:rsidRDefault="00992549" w:rsidP="00CB2A03">
            <w:pPr>
              <w:pStyle w:val="ListParagraph"/>
              <w:numPr>
                <w:ilvl w:val="0"/>
                <w:numId w:val="15"/>
              </w:numPr>
              <w:spacing w:before="60" w:after="60"/>
              <w:ind w:left="357" w:hanging="357"/>
              <w:contextualSpacing w:val="0"/>
            </w:pPr>
            <w:r w:rsidRPr="00F40334">
              <w:t>Ensure Goodstart complies with Safety Legislation.</w:t>
            </w:r>
          </w:p>
          <w:p w14:paraId="0CFA8191" w14:textId="77777777" w:rsidR="00992549" w:rsidRPr="00F40334" w:rsidRDefault="00992549" w:rsidP="00CB2A03">
            <w:pPr>
              <w:pStyle w:val="ListParagraph"/>
              <w:numPr>
                <w:ilvl w:val="0"/>
                <w:numId w:val="15"/>
              </w:numPr>
              <w:spacing w:before="60" w:after="60"/>
              <w:ind w:left="357" w:hanging="357"/>
              <w:contextualSpacing w:val="0"/>
            </w:pPr>
            <w:r w:rsidRPr="00F40334">
              <w:t>Establish processes and systems for identifying and reporting Goodstart-wide SHW hazards, including emerging hazards and corrective actions.</w:t>
            </w:r>
          </w:p>
          <w:p w14:paraId="01493D12" w14:textId="77777777" w:rsidR="00992549" w:rsidRPr="00F40334" w:rsidRDefault="00992549" w:rsidP="00CB2A03">
            <w:pPr>
              <w:pStyle w:val="ListParagraph"/>
              <w:numPr>
                <w:ilvl w:val="0"/>
                <w:numId w:val="15"/>
              </w:numPr>
              <w:spacing w:before="60" w:after="60"/>
              <w:ind w:left="357" w:hanging="357"/>
              <w:contextualSpacing w:val="0"/>
            </w:pPr>
            <w:r w:rsidRPr="00F40334">
              <w:lastRenderedPageBreak/>
              <w:t>Accountable for the quarterly Due Diligence reporting and the Goodstart SHW Governance framework.</w:t>
            </w:r>
          </w:p>
        </w:tc>
      </w:tr>
      <w:tr w:rsidR="00992549" w:rsidRPr="00F40334" w14:paraId="767226E6" w14:textId="77777777" w:rsidTr="00CB2A03">
        <w:tc>
          <w:tcPr>
            <w:tcW w:w="955" w:type="pct"/>
          </w:tcPr>
          <w:p w14:paraId="4E3F960D" w14:textId="77777777" w:rsidR="00992549" w:rsidRPr="00F40334" w:rsidDel="0040724B" w:rsidRDefault="00992549" w:rsidP="00CB2A03">
            <w:pPr>
              <w:spacing w:before="60" w:after="60"/>
            </w:pPr>
            <w:r w:rsidRPr="00C9291E">
              <w:lastRenderedPageBreak/>
              <w:t xml:space="preserve">State Safety Committees, </w:t>
            </w:r>
            <w:r w:rsidRPr="00F40334">
              <w:t>National Safety Council (NSC) and Safeguarding Children’s Committee (SCC)</w:t>
            </w:r>
          </w:p>
        </w:tc>
        <w:tc>
          <w:tcPr>
            <w:tcW w:w="4045" w:type="pct"/>
          </w:tcPr>
          <w:p w14:paraId="786C50DA" w14:textId="77777777" w:rsidR="00992549" w:rsidRDefault="00992549" w:rsidP="00CB2A03">
            <w:pPr>
              <w:pStyle w:val="ListParagraph"/>
              <w:numPr>
                <w:ilvl w:val="0"/>
                <w:numId w:val="15"/>
              </w:numPr>
              <w:spacing w:before="60" w:after="60"/>
              <w:ind w:left="357" w:hanging="357"/>
              <w:contextualSpacing w:val="0"/>
            </w:pPr>
            <w:r w:rsidRPr="00C9291E">
              <w:t>Implement and evaluate the SHW management system in consultation with workers and management including the appropriate policies, procedures, compliance) and assurance.</w:t>
            </w:r>
          </w:p>
          <w:p w14:paraId="6E66BD1E" w14:textId="77777777" w:rsidR="00992549" w:rsidRPr="00F40334" w:rsidRDefault="00992549" w:rsidP="00CB2A03">
            <w:pPr>
              <w:pStyle w:val="ListParagraph"/>
              <w:numPr>
                <w:ilvl w:val="0"/>
                <w:numId w:val="15"/>
              </w:numPr>
              <w:spacing w:before="60" w:after="60"/>
              <w:ind w:left="357" w:hanging="357"/>
              <w:contextualSpacing w:val="0"/>
            </w:pPr>
            <w:r w:rsidRPr="00F40334">
              <w:t>Specification of management and employees’ authority and independence to carry out SHW responsibilities.</w:t>
            </w:r>
          </w:p>
        </w:tc>
      </w:tr>
      <w:tr w:rsidR="00992549" w:rsidRPr="00F40334" w14:paraId="39B32625" w14:textId="77777777" w:rsidTr="00CB2A03">
        <w:tc>
          <w:tcPr>
            <w:tcW w:w="955" w:type="pct"/>
          </w:tcPr>
          <w:p w14:paraId="144B4144" w14:textId="77777777" w:rsidR="00992549" w:rsidRPr="00F40334" w:rsidRDefault="00992549" w:rsidP="00CB2A03">
            <w:pPr>
              <w:spacing w:before="60" w:after="60"/>
              <w:rPr>
                <w:lang w:eastAsia="en-AU"/>
              </w:rPr>
            </w:pPr>
            <w:r w:rsidRPr="00F40334">
              <w:rPr>
                <w:lang w:eastAsia="en-AU"/>
              </w:rPr>
              <w:t>Internal specialists and advisors </w:t>
            </w:r>
          </w:p>
          <w:p w14:paraId="26137CFC" w14:textId="77777777" w:rsidR="00992549" w:rsidRPr="00F40334" w:rsidRDefault="00992549" w:rsidP="00CB2A03">
            <w:pPr>
              <w:spacing w:before="60" w:after="60"/>
              <w:rPr>
                <w:lang w:eastAsia="en-AU"/>
              </w:rPr>
            </w:pPr>
            <w:r w:rsidRPr="00F40334">
              <w:t>For example: SHW, Legal, Quality, Property etc.</w:t>
            </w:r>
          </w:p>
        </w:tc>
        <w:tc>
          <w:tcPr>
            <w:tcW w:w="4045" w:type="pct"/>
          </w:tcPr>
          <w:p w14:paraId="54AE9AA0" w14:textId="77777777" w:rsidR="00992549" w:rsidRPr="00F40334" w:rsidRDefault="00992549" w:rsidP="00CB2A03">
            <w:pPr>
              <w:pStyle w:val="ListParagraph"/>
              <w:numPr>
                <w:ilvl w:val="0"/>
                <w:numId w:val="15"/>
              </w:numPr>
              <w:spacing w:before="60" w:after="60"/>
              <w:ind w:left="357" w:hanging="357"/>
              <w:contextualSpacing w:val="0"/>
            </w:pPr>
            <w:r w:rsidRPr="00F40334">
              <w:t>Undertake specialist hazard identification, risk assessment and control activities in accordance with procedural and legislative requirements.</w:t>
            </w:r>
          </w:p>
          <w:p w14:paraId="496EC61D" w14:textId="77777777" w:rsidR="00992549" w:rsidRPr="00F40334" w:rsidRDefault="00992549" w:rsidP="00CB2A03">
            <w:pPr>
              <w:pStyle w:val="ListParagraph"/>
              <w:numPr>
                <w:ilvl w:val="0"/>
                <w:numId w:val="15"/>
              </w:numPr>
              <w:spacing w:before="60" w:after="60"/>
              <w:ind w:left="357" w:hanging="357"/>
              <w:contextualSpacing w:val="0"/>
            </w:pPr>
            <w:r w:rsidRPr="00F40334">
              <w:t xml:space="preserve">Support the business in ongoing hazard identification, </w:t>
            </w:r>
            <w:r>
              <w:t xml:space="preserve">incident management, </w:t>
            </w:r>
            <w:r w:rsidRPr="00F40334">
              <w:t>risk assessment and control activities and planning.</w:t>
            </w:r>
          </w:p>
        </w:tc>
      </w:tr>
      <w:tr w:rsidR="00992549" w:rsidRPr="00F40334" w14:paraId="07F9247D" w14:textId="77777777" w:rsidTr="00CB2A03">
        <w:tc>
          <w:tcPr>
            <w:tcW w:w="955" w:type="pct"/>
          </w:tcPr>
          <w:p w14:paraId="28CB2A97" w14:textId="77777777" w:rsidR="00992549" w:rsidRPr="00F40334" w:rsidRDefault="00992549" w:rsidP="00CB2A03">
            <w:pPr>
              <w:spacing w:before="60" w:after="60"/>
              <w:rPr>
                <w:lang w:eastAsia="en-AU"/>
              </w:rPr>
            </w:pPr>
            <w:r w:rsidRPr="00F40334">
              <w:t xml:space="preserve">Centre Directors, Nominated Supervisors, </w:t>
            </w:r>
            <w:r>
              <w:t xml:space="preserve">State Performance Leads (SPL) </w:t>
            </w:r>
            <w:r w:rsidRPr="00F40334">
              <w:t>and support teams</w:t>
            </w:r>
          </w:p>
        </w:tc>
        <w:tc>
          <w:tcPr>
            <w:tcW w:w="4045" w:type="pct"/>
          </w:tcPr>
          <w:p w14:paraId="152DB1D5" w14:textId="77777777" w:rsidR="00992549" w:rsidRPr="00F40334" w:rsidRDefault="00992549" w:rsidP="00CB2A03">
            <w:pPr>
              <w:pStyle w:val="ListParagraph"/>
              <w:numPr>
                <w:ilvl w:val="0"/>
                <w:numId w:val="15"/>
              </w:numPr>
              <w:spacing w:before="60" w:after="60"/>
              <w:ind w:left="357" w:hanging="357"/>
              <w:contextualSpacing w:val="0"/>
            </w:pPr>
            <w:r w:rsidRPr="00F40334">
              <w:t>Identify</w:t>
            </w:r>
            <w:r>
              <w:t>, assess,</w:t>
            </w:r>
            <w:r w:rsidRPr="00F40334">
              <w:t xml:space="preserve"> and manage all SHW hazards and safeguarding children risks within their centre</w:t>
            </w:r>
            <w:r>
              <w:t xml:space="preserve"> and team</w:t>
            </w:r>
            <w:r w:rsidRPr="00F40334">
              <w:t>, including any related assurance activities. Ensure the role of Nominated Supervisor is understood and implemented.</w:t>
            </w:r>
          </w:p>
          <w:p w14:paraId="150BFD17" w14:textId="77777777" w:rsidR="00992549" w:rsidRPr="00F40334" w:rsidRDefault="00992549" w:rsidP="00CB2A03">
            <w:pPr>
              <w:pStyle w:val="ListParagraph"/>
              <w:numPr>
                <w:ilvl w:val="0"/>
                <w:numId w:val="15"/>
              </w:numPr>
              <w:spacing w:before="60" w:after="60"/>
              <w:ind w:left="357" w:hanging="357"/>
              <w:contextualSpacing w:val="0"/>
            </w:pPr>
            <w:r w:rsidRPr="00F40334">
              <w:t>Promote a safety-first culture amongst their teams.</w:t>
            </w:r>
          </w:p>
        </w:tc>
      </w:tr>
      <w:tr w:rsidR="00992549" w:rsidRPr="00F40334" w14:paraId="1059FEFA" w14:textId="77777777" w:rsidTr="00CB2A03">
        <w:tc>
          <w:tcPr>
            <w:tcW w:w="955" w:type="pct"/>
          </w:tcPr>
          <w:p w14:paraId="7BF98DAC" w14:textId="77777777" w:rsidR="00992549" w:rsidRPr="00F40334" w:rsidRDefault="00992549" w:rsidP="00CB2A03">
            <w:pPr>
              <w:spacing w:before="60" w:after="60"/>
              <w:rPr>
                <w:lang w:eastAsia="en-AU"/>
              </w:rPr>
            </w:pPr>
            <w:r w:rsidRPr="00F40334">
              <w:t xml:space="preserve">All </w:t>
            </w:r>
            <w:r w:rsidRPr="00F40334">
              <w:rPr>
                <w:lang w:eastAsia="en-AU"/>
              </w:rPr>
              <w:t>Goodstarters </w:t>
            </w:r>
          </w:p>
        </w:tc>
        <w:tc>
          <w:tcPr>
            <w:tcW w:w="4045" w:type="pct"/>
          </w:tcPr>
          <w:p w14:paraId="2FBCFD84" w14:textId="77777777" w:rsidR="00992549" w:rsidRPr="00F40334" w:rsidRDefault="00992549" w:rsidP="00CB2A03">
            <w:pPr>
              <w:pStyle w:val="ListParagraph"/>
              <w:numPr>
                <w:ilvl w:val="0"/>
                <w:numId w:val="15"/>
              </w:numPr>
              <w:spacing w:before="60" w:after="60"/>
              <w:ind w:left="357" w:hanging="357"/>
              <w:contextualSpacing w:val="0"/>
            </w:pPr>
            <w:r w:rsidRPr="00F40334">
              <w:t>Follow SHW procedures, regulatory obligations and address hazards associated within their role and function every day.</w:t>
            </w:r>
          </w:p>
          <w:p w14:paraId="00567884" w14:textId="11C800FD" w:rsidR="00992549" w:rsidRPr="00F40334" w:rsidRDefault="00992549" w:rsidP="00CB2A03">
            <w:pPr>
              <w:pStyle w:val="ListParagraph"/>
              <w:numPr>
                <w:ilvl w:val="0"/>
                <w:numId w:val="15"/>
              </w:numPr>
              <w:spacing w:before="60" w:after="60"/>
              <w:ind w:left="357" w:hanging="357"/>
              <w:contextualSpacing w:val="0"/>
            </w:pPr>
            <w:r w:rsidRPr="00F40334">
              <w:t>Participate in SHW training and activities supporting a safety-first culture through Risk Assessment and LOOK, DO, TELL frameworks.</w:t>
            </w:r>
          </w:p>
        </w:tc>
      </w:tr>
    </w:tbl>
    <w:p w14:paraId="1A228A09" w14:textId="77777777" w:rsidR="009A2161" w:rsidRDefault="009A2161" w:rsidP="00D37368">
      <w:pPr>
        <w:rPr>
          <w:lang w:val="en-US"/>
        </w:rPr>
      </w:pPr>
    </w:p>
    <w:p w14:paraId="75C0162B" w14:textId="77777777" w:rsidR="00006E15" w:rsidRPr="004741CD" w:rsidRDefault="00006E15" w:rsidP="00CB2A03">
      <w:pPr>
        <w:pStyle w:val="Heading1"/>
        <w:spacing w:after="0"/>
        <w:rPr>
          <w:sz w:val="28"/>
          <w:szCs w:val="28"/>
        </w:rPr>
      </w:pPr>
      <w:r w:rsidRPr="004741CD">
        <w:rPr>
          <w:sz w:val="28"/>
          <w:szCs w:val="28"/>
        </w:rPr>
        <w:t>Responsibilities</w:t>
      </w:r>
    </w:p>
    <w:p w14:paraId="651F566C" w14:textId="7A0E7F9C" w:rsidR="00006E15" w:rsidRDefault="00006E15" w:rsidP="00006E15">
      <w:r>
        <w:t xml:space="preserve">This procedure is to be implemented by: </w:t>
      </w:r>
      <w:r w:rsidRPr="00006E15">
        <w:rPr>
          <w:szCs w:val="20"/>
        </w:rPr>
        <w:t xml:space="preserve">All Goodstart Staff </w:t>
      </w:r>
    </w:p>
    <w:p w14:paraId="5BB6ECE7" w14:textId="1A568974" w:rsidR="00C6403C" w:rsidRDefault="00C6403C" w:rsidP="00BD441C">
      <w:pPr>
        <w:tabs>
          <w:tab w:val="left" w:pos="1239"/>
        </w:tabs>
      </w:pPr>
    </w:p>
    <w:p w14:paraId="25B63220" w14:textId="77777777" w:rsidR="00B00603" w:rsidRPr="00B00603" w:rsidRDefault="00B00603" w:rsidP="00B00603"/>
    <w:p w14:paraId="7787AD3E" w14:textId="77777777" w:rsidR="00B00603" w:rsidRPr="00B00603" w:rsidRDefault="00B00603" w:rsidP="00B00603"/>
    <w:p w14:paraId="5663E06D" w14:textId="50A5925C" w:rsidR="00B00603" w:rsidRPr="00B00603" w:rsidRDefault="00B00603" w:rsidP="00B00603">
      <w:pPr>
        <w:tabs>
          <w:tab w:val="left" w:pos="3330"/>
        </w:tabs>
      </w:pPr>
      <w:r>
        <w:tab/>
      </w:r>
    </w:p>
    <w:sectPr w:rsidR="00B00603" w:rsidRPr="00B00603" w:rsidSect="00CB2A03">
      <w:headerReference w:type="default" r:id="rId11"/>
      <w:footerReference w:type="default" r:id="rId12"/>
      <w:headerReference w:type="first" r:id="rId13"/>
      <w:footerReference w:type="first" r:id="rId14"/>
      <w:pgSz w:w="11906" w:h="16838"/>
      <w:pgMar w:top="1702" w:right="1134" w:bottom="993" w:left="1134" w:header="426" w:footer="4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6375E" w14:textId="77777777" w:rsidR="00927246" w:rsidRDefault="00927246" w:rsidP="008E7804">
      <w:pPr>
        <w:spacing w:after="0" w:line="240" w:lineRule="auto"/>
      </w:pPr>
      <w:r>
        <w:separator/>
      </w:r>
    </w:p>
  </w:endnote>
  <w:endnote w:type="continuationSeparator" w:id="0">
    <w:p w14:paraId="05E8C2B4" w14:textId="77777777" w:rsidR="00927246" w:rsidRDefault="00927246" w:rsidP="008E7804">
      <w:pPr>
        <w:spacing w:after="0" w:line="240" w:lineRule="auto"/>
      </w:pPr>
      <w:r>
        <w:continuationSeparator/>
      </w:r>
    </w:p>
  </w:endnote>
  <w:endnote w:type="continuationNotice" w:id="1">
    <w:p w14:paraId="140E905A" w14:textId="77777777" w:rsidR="00927246" w:rsidRDefault="009272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CB2A03" w:rsidRPr="004C2EC2" w14:paraId="39144C12" w14:textId="77777777" w:rsidTr="004152D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2813970E" w14:textId="77777777" w:rsidR="00CB2A03" w:rsidRPr="004C2EC2" w:rsidRDefault="00CB2A03" w:rsidP="00CB2A03">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1296AA69" w14:textId="77777777" w:rsidR="00CB2A03" w:rsidRPr="004C2EC2" w:rsidRDefault="00CB2A03" w:rsidP="00CB2A03">
          <w:pPr>
            <w:rPr>
              <w:rFonts w:ascii="Arial" w:eastAsia="Calibri" w:hAnsi="Arial"/>
              <w:b/>
              <w:color w:val="4F4F4F"/>
              <w:sz w:val="14"/>
              <w:szCs w:val="14"/>
            </w:rPr>
          </w:pPr>
          <w:r>
            <w:rPr>
              <w:rFonts w:ascii="Arial" w:eastAsia="Calibri" w:hAnsi="Arial"/>
              <w:color w:val="4F4F4F"/>
              <w:sz w:val="14"/>
              <w:szCs w:val="14"/>
            </w:rPr>
            <w:t>NQS2 Safety, Health and Wellbeing Policy</w:t>
          </w:r>
        </w:p>
      </w:tc>
    </w:tr>
    <w:tr w:rsidR="00CB2A03" w:rsidRPr="004C2EC2" w14:paraId="7792EB2D"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5AB724C8" w14:textId="77777777" w:rsidR="00CB2A03" w:rsidRPr="004C2EC2" w:rsidRDefault="00CB2A03" w:rsidP="00CB2A03">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3F0AE91E" w14:textId="77777777" w:rsidR="00CB2A03" w:rsidRPr="004C2EC2" w:rsidRDefault="00CB2A03" w:rsidP="00CB2A03">
          <w:pPr>
            <w:rPr>
              <w:rFonts w:ascii="Arial" w:eastAsia="Calibri" w:hAnsi="Arial"/>
              <w:color w:val="4F4F4F"/>
              <w:sz w:val="11"/>
              <w:szCs w:val="11"/>
            </w:rPr>
          </w:pPr>
          <w:r>
            <w:rPr>
              <w:rFonts w:ascii="Arial" w:eastAsia="Calibri" w:hAnsi="Arial"/>
              <w:color w:val="4F4F4F"/>
              <w:sz w:val="11"/>
              <w:szCs w:val="11"/>
            </w:rPr>
            <w:t xml:space="preserve">Goodstart Board </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209E0349" w14:textId="77777777" w:rsidR="00CB2A03" w:rsidRPr="004C2EC2" w:rsidRDefault="00CB2A03" w:rsidP="00CB2A03">
          <w:pPr>
            <w:rPr>
              <w:rFonts w:ascii="Arial" w:eastAsia="Calibri" w:hAnsi="Arial"/>
              <w:color w:val="4F4F4F"/>
              <w:sz w:val="11"/>
              <w:szCs w:val="11"/>
            </w:rPr>
          </w:pPr>
          <w:r w:rsidRPr="004C2EC2">
            <w:rPr>
              <w:rFonts w:ascii="Arial" w:eastAsia="Calibri" w:hAnsi="Arial"/>
              <w:b/>
              <w:color w:val="4F4F4F"/>
              <w:sz w:val="11"/>
              <w:szCs w:val="11"/>
            </w:rPr>
            <w:t>DOCUMENT OWNER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68F0C3C2" w14:textId="77777777" w:rsidR="00CB2A03" w:rsidRPr="004C2EC2" w:rsidRDefault="00CB2A03" w:rsidP="00CB2A03">
          <w:pPr>
            <w:rPr>
              <w:rFonts w:ascii="Arial" w:eastAsia="Calibri" w:hAnsi="Arial"/>
              <w:color w:val="4F4F4F"/>
              <w:sz w:val="11"/>
              <w:szCs w:val="11"/>
            </w:rPr>
          </w:pPr>
          <w:r>
            <w:rPr>
              <w:rFonts w:ascii="Arial" w:eastAsia="Calibri" w:hAnsi="Arial"/>
              <w:color w:val="4F4F4F"/>
              <w:sz w:val="11"/>
              <w:szCs w:val="11"/>
            </w:rPr>
            <w:t>Chief Safety Officer</w:t>
          </w:r>
        </w:p>
      </w:tc>
    </w:tr>
    <w:tr w:rsidR="00C65287" w:rsidRPr="004C2EC2" w14:paraId="10667CD9"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5A55074C" w14:textId="77777777" w:rsidR="00C65287" w:rsidRPr="004C2EC2" w:rsidRDefault="00C65287" w:rsidP="00C65287">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0B05C275" w14:textId="46526D50" w:rsidR="00C65287" w:rsidRPr="004C2EC2" w:rsidRDefault="00C65287" w:rsidP="00C65287">
          <w:pPr>
            <w:rPr>
              <w:rFonts w:ascii="Arial" w:eastAsia="Calibri" w:hAnsi="Arial"/>
              <w:b/>
              <w:color w:val="4F4F4F"/>
              <w:sz w:val="11"/>
              <w:szCs w:val="11"/>
            </w:rPr>
          </w:pPr>
          <w:r>
            <w:rPr>
              <w:rFonts w:ascii="Arial" w:eastAsia="Calibri" w:hAnsi="Arial"/>
              <w:bCs/>
              <w:color w:val="4F4F4F"/>
              <w:sz w:val="11"/>
              <w:szCs w:val="11"/>
            </w:rPr>
            <w:t>11/11/2025</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7701BFCB" w14:textId="05639707" w:rsidR="00C65287" w:rsidRPr="004C2EC2" w:rsidRDefault="00C65287" w:rsidP="00C65287">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1927BEEB" w14:textId="63FF6313" w:rsidR="00C65287" w:rsidRPr="004C2EC2" w:rsidRDefault="00C65287" w:rsidP="00C65287">
          <w:pPr>
            <w:rPr>
              <w:rFonts w:ascii="Arial" w:eastAsia="Calibri" w:hAnsi="Arial"/>
              <w:color w:val="4F4F4F"/>
              <w:sz w:val="11"/>
              <w:szCs w:val="11"/>
            </w:rPr>
          </w:pPr>
          <w:r w:rsidRPr="004C2EC2">
            <w:rPr>
              <w:rFonts w:ascii="Arial" w:eastAsia="Calibri" w:hAnsi="Arial"/>
              <w:bCs/>
              <w:color w:val="4F4F4F"/>
              <w:sz w:val="11"/>
              <w:szCs w:val="11"/>
            </w:rPr>
            <w:t>V</w:t>
          </w:r>
          <w:r>
            <w:rPr>
              <w:rFonts w:ascii="Arial" w:eastAsia="Calibri" w:hAnsi="Arial"/>
              <w:bCs/>
              <w:color w:val="4F4F4F"/>
              <w:sz w:val="11"/>
              <w:szCs w:val="11"/>
            </w:rPr>
            <w:t>4.0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24D3EDB4" w14:textId="31ADE6A5" w:rsidR="00C65287" w:rsidRPr="004C2EC2" w:rsidRDefault="00C65287" w:rsidP="00C65287">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7152CBEF" w14:textId="06ECEA82" w:rsidR="00C65287" w:rsidRPr="004C2EC2" w:rsidRDefault="00C65287" w:rsidP="00C65287">
          <w:pPr>
            <w:rPr>
              <w:rFonts w:ascii="Arial" w:eastAsia="Calibri" w:hAnsi="Arial"/>
              <w:color w:val="4F4F4F"/>
              <w:sz w:val="11"/>
              <w:szCs w:val="11"/>
            </w:rPr>
          </w:pPr>
          <w:r>
            <w:rPr>
              <w:rFonts w:ascii="Arial" w:eastAsia="Calibri" w:hAnsi="Arial"/>
              <w:bCs/>
              <w:color w:val="4F4F4F"/>
              <w:sz w:val="11"/>
              <w:szCs w:val="11"/>
            </w:rPr>
            <w:t>31/10/2026</w:t>
          </w:r>
        </w:p>
      </w:tc>
    </w:tr>
    <w:tr w:rsidR="00CB2A03" w:rsidRPr="004C2EC2" w14:paraId="4082C93B" w14:textId="77777777" w:rsidTr="004152D9">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46D04F66" w14:textId="77777777" w:rsidR="00CB2A03" w:rsidRPr="004C2EC2" w:rsidRDefault="00CB2A03" w:rsidP="00CB2A03">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946237269"/>
      <w:docPartObj>
        <w:docPartGallery w:val="Page Numbers (Bottom of Page)"/>
        <w:docPartUnique/>
      </w:docPartObj>
    </w:sdtPr>
    <w:sdtEndPr>
      <w:rPr>
        <w:noProof/>
      </w:rPr>
    </w:sdtEndPr>
    <w:sdtContent>
      <w:p w14:paraId="42C0180E" w14:textId="1B2E6542" w:rsidR="00131253" w:rsidRPr="004C0113" w:rsidRDefault="00CB2A03" w:rsidP="00CB2A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CB2A03" w:rsidRPr="004C2EC2" w14:paraId="00139B63" w14:textId="77777777" w:rsidTr="004152D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1BFD81BF" w14:textId="77777777" w:rsidR="00CB2A03" w:rsidRPr="004C2EC2" w:rsidRDefault="00CB2A03" w:rsidP="00CB2A03">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676746CA" w14:textId="77777777" w:rsidR="00CB2A03" w:rsidRPr="004C2EC2" w:rsidRDefault="00CB2A03" w:rsidP="00CB2A03">
          <w:pPr>
            <w:rPr>
              <w:rFonts w:ascii="Arial" w:eastAsia="Calibri" w:hAnsi="Arial"/>
              <w:b/>
              <w:color w:val="4F4F4F"/>
              <w:sz w:val="14"/>
              <w:szCs w:val="14"/>
            </w:rPr>
          </w:pPr>
          <w:r>
            <w:rPr>
              <w:rFonts w:ascii="Arial" w:eastAsia="Calibri" w:hAnsi="Arial"/>
              <w:color w:val="4F4F4F"/>
              <w:sz w:val="14"/>
              <w:szCs w:val="14"/>
            </w:rPr>
            <w:t>NQS2 Safety, Health and Wellbeing Policy</w:t>
          </w:r>
        </w:p>
      </w:tc>
    </w:tr>
    <w:tr w:rsidR="00CB2A03" w:rsidRPr="004C2EC2" w14:paraId="36091EB3"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0B3CDCF1" w14:textId="77777777" w:rsidR="00CB2A03" w:rsidRPr="004C2EC2" w:rsidRDefault="00CB2A03" w:rsidP="00CB2A03">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38F4B0F7" w14:textId="77777777" w:rsidR="00CB2A03" w:rsidRPr="004C2EC2" w:rsidRDefault="00CB2A03" w:rsidP="00CB2A03">
          <w:pPr>
            <w:rPr>
              <w:rFonts w:ascii="Arial" w:eastAsia="Calibri" w:hAnsi="Arial"/>
              <w:color w:val="4F4F4F"/>
              <w:sz w:val="11"/>
              <w:szCs w:val="11"/>
            </w:rPr>
          </w:pPr>
          <w:r>
            <w:rPr>
              <w:rFonts w:ascii="Arial" w:eastAsia="Calibri" w:hAnsi="Arial"/>
              <w:color w:val="4F4F4F"/>
              <w:sz w:val="11"/>
              <w:szCs w:val="11"/>
            </w:rPr>
            <w:t xml:space="preserve">Goodstart Board </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1E35C9B2" w14:textId="77777777" w:rsidR="00CB2A03" w:rsidRPr="004C2EC2" w:rsidRDefault="00CB2A03" w:rsidP="00CB2A03">
          <w:pPr>
            <w:rPr>
              <w:rFonts w:ascii="Arial" w:eastAsia="Calibri" w:hAnsi="Arial"/>
              <w:color w:val="4F4F4F"/>
              <w:sz w:val="11"/>
              <w:szCs w:val="11"/>
            </w:rPr>
          </w:pPr>
          <w:r w:rsidRPr="004C2EC2">
            <w:rPr>
              <w:rFonts w:ascii="Arial" w:eastAsia="Calibri" w:hAnsi="Arial"/>
              <w:b/>
              <w:color w:val="4F4F4F"/>
              <w:sz w:val="11"/>
              <w:szCs w:val="11"/>
            </w:rPr>
            <w:t>DOCUMENT OWNER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10876A63" w14:textId="77777777" w:rsidR="00CB2A03" w:rsidRPr="004C2EC2" w:rsidRDefault="00CB2A03" w:rsidP="00CB2A03">
          <w:pPr>
            <w:rPr>
              <w:rFonts w:ascii="Arial" w:eastAsia="Calibri" w:hAnsi="Arial"/>
              <w:color w:val="4F4F4F"/>
              <w:sz w:val="11"/>
              <w:szCs w:val="11"/>
            </w:rPr>
          </w:pPr>
          <w:r>
            <w:rPr>
              <w:rFonts w:ascii="Arial" w:eastAsia="Calibri" w:hAnsi="Arial"/>
              <w:color w:val="4F4F4F"/>
              <w:sz w:val="11"/>
              <w:szCs w:val="11"/>
            </w:rPr>
            <w:t>Chief Safety Officer</w:t>
          </w:r>
        </w:p>
      </w:tc>
    </w:tr>
    <w:tr w:rsidR="00CB2A03" w:rsidRPr="004C2EC2" w14:paraId="3F7295EA" w14:textId="77777777" w:rsidTr="004152D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16EB7E7D" w14:textId="77777777" w:rsidR="00CB2A03" w:rsidRPr="004C2EC2" w:rsidRDefault="00CB2A03" w:rsidP="00CB2A03">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6360437F" w14:textId="29ECAD69" w:rsidR="00CB2A03" w:rsidRPr="004C2EC2" w:rsidRDefault="00A42346" w:rsidP="00CB2A03">
          <w:pPr>
            <w:rPr>
              <w:rFonts w:ascii="Arial" w:eastAsia="Calibri" w:hAnsi="Arial"/>
              <w:b/>
              <w:color w:val="4F4F4F"/>
              <w:sz w:val="11"/>
              <w:szCs w:val="11"/>
            </w:rPr>
          </w:pPr>
          <w:r>
            <w:rPr>
              <w:rFonts w:ascii="Arial" w:eastAsia="Calibri" w:hAnsi="Arial"/>
              <w:bCs/>
              <w:color w:val="4F4F4F"/>
              <w:sz w:val="11"/>
              <w:szCs w:val="11"/>
            </w:rPr>
            <w:t>1</w:t>
          </w:r>
          <w:r w:rsidR="00C65287">
            <w:rPr>
              <w:rFonts w:ascii="Arial" w:eastAsia="Calibri" w:hAnsi="Arial"/>
              <w:bCs/>
              <w:color w:val="4F4F4F"/>
              <w:sz w:val="11"/>
              <w:szCs w:val="11"/>
            </w:rPr>
            <w:t>1/11</w:t>
          </w:r>
          <w:r w:rsidR="00CB2A03">
            <w:rPr>
              <w:rFonts w:ascii="Arial" w:eastAsia="Calibri" w:hAnsi="Arial"/>
              <w:bCs/>
              <w:color w:val="4F4F4F"/>
              <w:sz w:val="11"/>
              <w:szCs w:val="11"/>
            </w:rPr>
            <w:t>/2025</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7F0A40EA" w14:textId="77777777" w:rsidR="00CB2A03" w:rsidRPr="004C2EC2" w:rsidRDefault="00CB2A03" w:rsidP="00CB2A03">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476952C9" w14:textId="2AE70C94" w:rsidR="00CB2A03" w:rsidRPr="004C2EC2" w:rsidRDefault="00CB2A03" w:rsidP="00CB2A03">
          <w:pPr>
            <w:rPr>
              <w:rFonts w:ascii="Arial" w:eastAsia="Calibri" w:hAnsi="Arial"/>
              <w:color w:val="4F4F4F"/>
              <w:sz w:val="11"/>
              <w:szCs w:val="11"/>
            </w:rPr>
          </w:pPr>
          <w:r w:rsidRPr="004C2EC2">
            <w:rPr>
              <w:rFonts w:ascii="Arial" w:eastAsia="Calibri" w:hAnsi="Arial"/>
              <w:bCs/>
              <w:color w:val="4F4F4F"/>
              <w:sz w:val="11"/>
              <w:szCs w:val="11"/>
            </w:rPr>
            <w:t>V</w:t>
          </w:r>
          <w:r w:rsidR="00C65287">
            <w:rPr>
              <w:rFonts w:ascii="Arial" w:eastAsia="Calibri" w:hAnsi="Arial"/>
              <w:bCs/>
              <w:color w:val="4F4F4F"/>
              <w:sz w:val="11"/>
              <w:szCs w:val="11"/>
            </w:rPr>
            <w:t>4.0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2E99B393" w14:textId="77777777" w:rsidR="00CB2A03" w:rsidRPr="004C2EC2" w:rsidRDefault="00CB2A03" w:rsidP="00CB2A03">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598ADDFA" w14:textId="7237F1D4" w:rsidR="00CB2A03" w:rsidRPr="004C2EC2" w:rsidRDefault="00A42346" w:rsidP="00CB2A03">
          <w:pPr>
            <w:rPr>
              <w:rFonts w:ascii="Arial" w:eastAsia="Calibri" w:hAnsi="Arial"/>
              <w:color w:val="4F4F4F"/>
              <w:sz w:val="11"/>
              <w:szCs w:val="11"/>
            </w:rPr>
          </w:pPr>
          <w:r>
            <w:rPr>
              <w:rFonts w:ascii="Arial" w:eastAsia="Calibri" w:hAnsi="Arial"/>
              <w:bCs/>
              <w:color w:val="4F4F4F"/>
              <w:sz w:val="11"/>
              <w:szCs w:val="11"/>
            </w:rPr>
            <w:t>31/10</w:t>
          </w:r>
          <w:r w:rsidR="00D075B3">
            <w:rPr>
              <w:rFonts w:ascii="Arial" w:eastAsia="Calibri" w:hAnsi="Arial"/>
              <w:bCs/>
              <w:color w:val="4F4F4F"/>
              <w:sz w:val="11"/>
              <w:szCs w:val="11"/>
            </w:rPr>
            <w:t>/202</w:t>
          </w:r>
          <w:r w:rsidR="00C65287">
            <w:rPr>
              <w:rFonts w:ascii="Arial" w:eastAsia="Calibri" w:hAnsi="Arial"/>
              <w:bCs/>
              <w:color w:val="4F4F4F"/>
              <w:sz w:val="11"/>
              <w:szCs w:val="11"/>
            </w:rPr>
            <w:t>6</w:t>
          </w:r>
        </w:p>
      </w:tc>
    </w:tr>
    <w:tr w:rsidR="00CB2A03" w:rsidRPr="004C2EC2" w14:paraId="2A974909" w14:textId="77777777" w:rsidTr="004152D9">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29EE0089" w14:textId="77777777" w:rsidR="00CB2A03" w:rsidRPr="004C2EC2" w:rsidRDefault="00CB2A03" w:rsidP="00CB2A03">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1561131066"/>
      <w:docPartObj>
        <w:docPartGallery w:val="Page Numbers (Bottom of Page)"/>
        <w:docPartUnique/>
      </w:docPartObj>
    </w:sdtPr>
    <w:sdtEndPr>
      <w:rPr>
        <w:noProof/>
      </w:rPr>
    </w:sdtEndPr>
    <w:sdtContent>
      <w:p w14:paraId="1581D57F" w14:textId="79314123" w:rsidR="00131253" w:rsidRDefault="00CB2A03" w:rsidP="00CB2A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3A555" w14:textId="77777777" w:rsidR="00927246" w:rsidRDefault="00927246" w:rsidP="008E7804">
      <w:pPr>
        <w:spacing w:after="0" w:line="240" w:lineRule="auto"/>
      </w:pPr>
      <w:r>
        <w:separator/>
      </w:r>
    </w:p>
  </w:footnote>
  <w:footnote w:type="continuationSeparator" w:id="0">
    <w:p w14:paraId="7ADD0BF7" w14:textId="77777777" w:rsidR="00927246" w:rsidRDefault="00927246" w:rsidP="008E7804">
      <w:pPr>
        <w:spacing w:after="0" w:line="240" w:lineRule="auto"/>
      </w:pPr>
      <w:r>
        <w:continuationSeparator/>
      </w:r>
    </w:p>
  </w:footnote>
  <w:footnote w:type="continuationNotice" w:id="1">
    <w:p w14:paraId="444CCC97" w14:textId="77777777" w:rsidR="00927246" w:rsidRDefault="009272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3E35" w14:textId="51BAD8BE" w:rsidR="004C0113" w:rsidRPr="004C0113" w:rsidRDefault="00B73605" w:rsidP="00213EEF">
    <w:pPr>
      <w:pStyle w:val="Header"/>
      <w:spacing w:before="240"/>
      <w:jc w:val="right"/>
      <w:rPr>
        <w:b/>
        <w:bCs/>
        <w:color w:val="00A9E0" w:themeColor="accent1"/>
        <w:sz w:val="28"/>
        <w:szCs w:val="32"/>
      </w:rPr>
    </w:pPr>
    <w:r>
      <w:rPr>
        <w:b/>
        <w:bCs/>
        <w:color w:val="00A9E0" w:themeColor="accent1"/>
        <w:sz w:val="28"/>
        <w:szCs w:val="32"/>
      </w:rPr>
      <w:t>Safety, health and Wellbeing (Board policy)</w:t>
    </w:r>
  </w:p>
  <w:p w14:paraId="4E286A6E" w14:textId="438EE650" w:rsidR="00AC7E19" w:rsidRPr="00AC7E19" w:rsidRDefault="008952C3" w:rsidP="00AC7E19">
    <w:pPr>
      <w:pStyle w:val="Header"/>
      <w:jc w:val="right"/>
      <w:rPr>
        <w:b/>
        <w:bCs/>
        <w:color w:val="A7A9AC" w:themeColor="text2"/>
        <w:sz w:val="28"/>
        <w:szCs w:val="32"/>
      </w:rPr>
    </w:pPr>
    <w:r>
      <w:rPr>
        <w:b/>
        <w:bCs/>
        <w:color w:val="A7A9AC" w:themeColor="text2"/>
        <w:sz w:val="28"/>
        <w:szCs w:val="32"/>
      </w:rPr>
      <w:t>P</w:t>
    </w:r>
    <w:r w:rsidR="00B73605">
      <w:rPr>
        <w:b/>
        <w:bCs/>
        <w:color w:val="A7A9AC" w:themeColor="text2"/>
        <w:sz w:val="28"/>
        <w:szCs w:val="32"/>
      </w:rPr>
      <w:t>olicy</w:t>
    </w:r>
    <w:r w:rsidR="004C0113" w:rsidRPr="007D2815">
      <w:rPr>
        <w:b/>
        <w:bCs/>
        <w:color w:val="A7A9AC" w:themeColor="text2"/>
        <w:sz w:val="28"/>
        <w:szCs w:val="32"/>
      </w:rPr>
      <w:t>| NQS</w:t>
    </w:r>
    <w:r w:rsidR="00B73605">
      <w:rPr>
        <w:b/>
        <w:bCs/>
        <w:color w:val="A7A9AC" w:themeColor="text2"/>
        <w:sz w:val="28"/>
        <w:szCs w:val="32"/>
      </w:rPr>
      <w:t>2</w:t>
    </w:r>
  </w:p>
  <w:p w14:paraId="1D21490D" w14:textId="77777777" w:rsidR="004C0113" w:rsidRDefault="004C0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C8A4" w14:textId="16CF9703" w:rsidR="00AC7E19" w:rsidRDefault="000A615D" w:rsidP="009A2161">
    <w:pPr>
      <w:pStyle w:val="Header"/>
    </w:pPr>
    <w:r>
      <w:rPr>
        <w:noProof/>
      </w:rPr>
      <mc:AlternateContent>
        <mc:Choice Requires="wpg">
          <w:drawing>
            <wp:anchor distT="0" distB="0" distL="114300" distR="114300" simplePos="0" relativeHeight="251657728" behindDoc="1" locked="0" layoutInCell="1" allowOverlap="1" wp14:anchorId="561D7131" wp14:editId="0DA093B8">
              <wp:simplePos x="0" y="0"/>
              <wp:positionH relativeFrom="column">
                <wp:posOffset>-721522</wp:posOffset>
              </wp:positionH>
              <wp:positionV relativeFrom="paragraph">
                <wp:posOffset>-131445</wp:posOffset>
              </wp:positionV>
              <wp:extent cx="7553325" cy="1361753"/>
              <wp:effectExtent l="0" t="0" r="9525" b="0"/>
              <wp:wrapNone/>
              <wp:docPr id="1189976482" name="Group 2"/>
              <wp:cNvGraphicFramePr/>
              <a:graphic xmlns:a="http://schemas.openxmlformats.org/drawingml/2006/main">
                <a:graphicData uri="http://schemas.microsoft.com/office/word/2010/wordprocessingGroup">
                  <wpg:wgp>
                    <wpg:cNvGrpSpPr/>
                    <wpg:grpSpPr>
                      <a:xfrm>
                        <a:off x="0" y="0"/>
                        <a:ext cx="7553325" cy="1361753"/>
                        <a:chOff x="0" y="0"/>
                        <a:chExt cx="7553325" cy="1361753"/>
                      </a:xfrm>
                    </wpg:grpSpPr>
                    <wpg:grpSp>
                      <wpg:cNvPr id="1153931813" name="Group 1"/>
                      <wpg:cNvGrpSpPr/>
                      <wpg:grpSpPr>
                        <a:xfrm>
                          <a:off x="0" y="0"/>
                          <a:ext cx="7553325" cy="1361753"/>
                          <a:chOff x="0" y="0"/>
                          <a:chExt cx="7553325" cy="1361753"/>
                        </a:xfrm>
                      </wpg:grpSpPr>
                      <wpg:grpSp>
                        <wpg:cNvPr id="727762717" name="Group 727762717"/>
                        <wpg:cNvGrpSpPr>
                          <a:grpSpLocks/>
                        </wpg:cNvGrpSpPr>
                        <wpg:grpSpPr>
                          <a:xfrm>
                            <a:off x="0" y="0"/>
                            <a:ext cx="7553325" cy="1361753"/>
                            <a:chOff x="-161033" y="1033574"/>
                            <a:chExt cx="19437960" cy="3883051"/>
                          </a:xfrm>
                        </wpg:grpSpPr>
                        <wps:wsp>
                          <wps:cNvPr id="1960963143"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181933328" name="Image 170"/>
                            <pic:cNvPicPr/>
                          </pic:nvPicPr>
                          <pic:blipFill>
                            <a:blip r:embed="rId1" cstate="print"/>
                            <a:stretch>
                              <a:fillRect/>
                            </a:stretch>
                          </pic:blipFill>
                          <pic:spPr>
                            <a:xfrm>
                              <a:off x="966336" y="2660352"/>
                              <a:ext cx="3361292" cy="2139521"/>
                            </a:xfrm>
                            <a:prstGeom prst="rect">
                              <a:avLst/>
                            </a:prstGeom>
                          </pic:spPr>
                        </pic:pic>
                        <wps:wsp>
                          <wps:cNvPr id="1137623068"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082489846"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2076193983"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415848719"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88119354"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1594722317"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1749915623" name="Image 178"/>
                            <pic:cNvPicPr/>
                          </pic:nvPicPr>
                          <pic:blipFill>
                            <a:blip r:embed="rId2" cstate="print"/>
                            <a:stretch>
                              <a:fillRect/>
                            </a:stretch>
                          </pic:blipFill>
                          <pic:spPr>
                            <a:xfrm>
                              <a:off x="2836340" y="1937465"/>
                              <a:ext cx="134359" cy="128722"/>
                            </a:xfrm>
                            <a:prstGeom prst="rect">
                              <a:avLst/>
                            </a:prstGeom>
                          </pic:spPr>
                        </pic:pic>
                        <wps:wsp>
                          <wps:cNvPr id="1289999434"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859256013"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490135891" name="Image 4"/>
                        <pic:cNvPicPr/>
                      </pic:nvPicPr>
                      <pic:blipFill>
                        <a:blip r:embed="rId3" cstate="print"/>
                        <a:stretch>
                          <a:fillRect/>
                        </a:stretch>
                      </pic:blipFill>
                      <pic:spPr>
                        <a:xfrm>
                          <a:off x="6257925" y="209641"/>
                          <a:ext cx="981075" cy="885849"/>
                        </a:xfrm>
                        <a:prstGeom prst="rect">
                          <a:avLst/>
                        </a:prstGeom>
                      </pic:spPr>
                    </pic:pic>
                  </wpg:wgp>
                </a:graphicData>
              </a:graphic>
              <wp14:sizeRelV relativeFrom="margin">
                <wp14:pctHeight>0</wp14:pctHeight>
              </wp14:sizeRelV>
            </wp:anchor>
          </w:drawing>
        </mc:Choice>
        <mc:Fallback>
          <w:pict>
            <v:group w14:anchorId="39F1BAB6" id="Group 2" o:spid="_x0000_s1026" style="position:absolute;margin-left:-56.8pt;margin-top:-10.35pt;width:594.75pt;height:107.2pt;z-index:-251658752;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">
              <v:group id="Group 1" o:sp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">
                <v:group id="Group 727762717"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">
                <v:imagedata r:id="rId6" o:title=""/>
              </v:shape>
            </v:group>
          </w:pict>
        </mc:Fallback>
      </mc:AlternateContent>
    </w:r>
  </w:p>
  <w:p w14:paraId="19566E0A" w14:textId="77777777" w:rsidR="00AC7E19" w:rsidRDefault="00AC7E19" w:rsidP="00D37368">
    <w:pPr>
      <w:pStyle w:val="Header"/>
      <w:jc w:val="center"/>
    </w:pPr>
  </w:p>
  <w:p w14:paraId="41827655" w14:textId="01BECE91" w:rsidR="00D37368" w:rsidRDefault="00D37368" w:rsidP="00D37368">
    <w:pPr>
      <w:pStyle w:val="Header"/>
      <w:jc w:val="center"/>
    </w:pPr>
  </w:p>
  <w:p w14:paraId="0899984F" w14:textId="40061BB0" w:rsidR="00D37368" w:rsidRPr="00BA2C48" w:rsidRDefault="001B4228" w:rsidP="0098510E">
    <w:pPr>
      <w:pStyle w:val="Header"/>
      <w:spacing w:after="120"/>
      <w:ind w:left="1560" w:right="849"/>
      <w:jc w:val="center"/>
      <w:rPr>
        <w:b/>
        <w:bCs/>
        <w:color w:val="FFFFFF" w:themeColor="background1"/>
        <w:sz w:val="28"/>
        <w:szCs w:val="32"/>
      </w:rPr>
    </w:pPr>
    <w:r>
      <w:rPr>
        <w:b/>
        <w:bCs/>
        <w:color w:val="FFFFFF" w:themeColor="background1"/>
        <w:sz w:val="28"/>
        <w:szCs w:val="32"/>
      </w:rPr>
      <w:t>Safety, health and wellbeing</w:t>
    </w:r>
    <w:r w:rsidR="001E507F">
      <w:rPr>
        <w:b/>
        <w:bCs/>
        <w:color w:val="FFFFFF" w:themeColor="background1"/>
        <w:sz w:val="28"/>
        <w:szCs w:val="32"/>
      </w:rPr>
      <w:t xml:space="preserve"> (Board policy)</w:t>
    </w:r>
  </w:p>
  <w:p w14:paraId="7BBA27A9" w14:textId="2157918B" w:rsidR="00D37368" w:rsidRDefault="00D37368" w:rsidP="0098510E">
    <w:pPr>
      <w:pStyle w:val="Header"/>
      <w:ind w:left="1560" w:right="849"/>
      <w:jc w:val="center"/>
    </w:pPr>
    <w:r w:rsidRPr="00BA2C48">
      <w:rPr>
        <w:b/>
        <w:bCs/>
        <w:color w:val="007EA7" w:themeColor="accent1" w:themeShade="BF"/>
        <w:sz w:val="28"/>
        <w:szCs w:val="32"/>
      </w:rPr>
      <w:t>P</w:t>
    </w:r>
    <w:r w:rsidR="001E507F">
      <w:rPr>
        <w:b/>
        <w:bCs/>
        <w:color w:val="007EA7" w:themeColor="accent1" w:themeShade="BF"/>
        <w:sz w:val="28"/>
        <w:szCs w:val="32"/>
      </w:rPr>
      <w:t>olicy</w:t>
    </w:r>
    <w:r w:rsidRPr="00BA2C48">
      <w:rPr>
        <w:b/>
        <w:bCs/>
        <w:color w:val="007EA7" w:themeColor="accent1" w:themeShade="BF"/>
        <w:sz w:val="28"/>
        <w:szCs w:val="32"/>
      </w:rPr>
      <w:t xml:space="preserve">| </w:t>
    </w:r>
    <w:r w:rsidR="001B4228">
      <w:rPr>
        <w:b/>
        <w:bCs/>
        <w:color w:val="007EA7" w:themeColor="accent1" w:themeShade="BF"/>
        <w:sz w:val="28"/>
        <w:szCs w:val="32"/>
      </w:rPr>
      <w:t>NQS2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B1111"/>
    <w:multiLevelType w:val="hybridMultilevel"/>
    <w:tmpl w:val="DD3A80F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2B416FC"/>
    <w:multiLevelType w:val="hybridMultilevel"/>
    <w:tmpl w:val="2A32283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3F365B3"/>
    <w:multiLevelType w:val="hybridMultilevel"/>
    <w:tmpl w:val="11B48222"/>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6D60F6"/>
    <w:multiLevelType w:val="hybridMultilevel"/>
    <w:tmpl w:val="1B00168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011EBB"/>
    <w:multiLevelType w:val="hybridMultilevel"/>
    <w:tmpl w:val="D5F81E0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6450D49"/>
    <w:multiLevelType w:val="hybridMultilevel"/>
    <w:tmpl w:val="BEA440DE"/>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7A2203D"/>
    <w:multiLevelType w:val="hybridMultilevel"/>
    <w:tmpl w:val="DCFEBE1A"/>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7A2253B"/>
    <w:multiLevelType w:val="hybridMultilevel"/>
    <w:tmpl w:val="3894D8E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743809">
    <w:abstractNumId w:val="5"/>
  </w:num>
  <w:num w:numId="2" w16cid:durableId="1610507159">
    <w:abstractNumId w:val="4"/>
  </w:num>
  <w:num w:numId="3" w16cid:durableId="1921671894">
    <w:abstractNumId w:val="12"/>
  </w:num>
  <w:num w:numId="4" w16cid:durableId="322200905">
    <w:abstractNumId w:val="13"/>
  </w:num>
  <w:num w:numId="5" w16cid:durableId="1397897354">
    <w:abstractNumId w:val="7"/>
  </w:num>
  <w:num w:numId="6" w16cid:durableId="747266397">
    <w:abstractNumId w:val="14"/>
  </w:num>
  <w:num w:numId="7" w16cid:durableId="293605704">
    <w:abstractNumId w:val="2"/>
  </w:num>
  <w:num w:numId="8" w16cid:durableId="1121416653">
    <w:abstractNumId w:val="0"/>
  </w:num>
  <w:num w:numId="9" w16cid:durableId="782310208">
    <w:abstractNumId w:val="1"/>
  </w:num>
  <w:num w:numId="10" w16cid:durableId="557789585">
    <w:abstractNumId w:val="8"/>
  </w:num>
  <w:num w:numId="11" w16cid:durableId="190654136">
    <w:abstractNumId w:val="11"/>
  </w:num>
  <w:num w:numId="12" w16cid:durableId="1619989475">
    <w:abstractNumId w:val="3"/>
  </w:num>
  <w:num w:numId="13" w16cid:durableId="1375429013">
    <w:abstractNumId w:val="9"/>
  </w:num>
  <w:num w:numId="14" w16cid:durableId="91782047">
    <w:abstractNumId w:val="6"/>
  </w:num>
  <w:num w:numId="15" w16cid:durableId="18742259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ocumentProtection w:edit="trackedChanges" w:enforcement="1" w:cryptProviderType="rsaAES" w:cryptAlgorithmClass="hash" w:cryptAlgorithmType="typeAny" w:cryptAlgorithmSid="14" w:cryptSpinCount="100000" w:hash="CqYnW27VxKiiry9nj4Bl57JpFZbYdX7FCNkv7euEvHxCVIidfn+c9xCipMO10skP53qGKrlxc0l3Xj3TuystGg==" w:salt="pGngaGW7gZKOsklveapkD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06E15"/>
    <w:rsid w:val="000124EE"/>
    <w:rsid w:val="00024875"/>
    <w:rsid w:val="000370DF"/>
    <w:rsid w:val="00057C97"/>
    <w:rsid w:val="00061986"/>
    <w:rsid w:val="00064711"/>
    <w:rsid w:val="00073465"/>
    <w:rsid w:val="00075636"/>
    <w:rsid w:val="00080DBD"/>
    <w:rsid w:val="000864A8"/>
    <w:rsid w:val="0008688A"/>
    <w:rsid w:val="0008783D"/>
    <w:rsid w:val="00095D7C"/>
    <w:rsid w:val="000A615D"/>
    <w:rsid w:val="000A7BE6"/>
    <w:rsid w:val="000A7EFE"/>
    <w:rsid w:val="000B1EF3"/>
    <w:rsid w:val="000D0FAB"/>
    <w:rsid w:val="000D7A33"/>
    <w:rsid w:val="000E631B"/>
    <w:rsid w:val="000F094C"/>
    <w:rsid w:val="00110CC7"/>
    <w:rsid w:val="00114A38"/>
    <w:rsid w:val="00127226"/>
    <w:rsid w:val="00131253"/>
    <w:rsid w:val="001353E8"/>
    <w:rsid w:val="001404C0"/>
    <w:rsid w:val="00153D76"/>
    <w:rsid w:val="00153F4D"/>
    <w:rsid w:val="0017135C"/>
    <w:rsid w:val="00182F70"/>
    <w:rsid w:val="00196563"/>
    <w:rsid w:val="001966B2"/>
    <w:rsid w:val="001A2CFD"/>
    <w:rsid w:val="001A4A77"/>
    <w:rsid w:val="001A6E82"/>
    <w:rsid w:val="001B4228"/>
    <w:rsid w:val="001C6E08"/>
    <w:rsid w:val="001C7274"/>
    <w:rsid w:val="001D0E16"/>
    <w:rsid w:val="001D3624"/>
    <w:rsid w:val="001D5192"/>
    <w:rsid w:val="001D5D5C"/>
    <w:rsid w:val="001E246E"/>
    <w:rsid w:val="001E507F"/>
    <w:rsid w:val="001F43F4"/>
    <w:rsid w:val="001F6372"/>
    <w:rsid w:val="00213729"/>
    <w:rsid w:val="00213EEF"/>
    <w:rsid w:val="002153A8"/>
    <w:rsid w:val="0023347B"/>
    <w:rsid w:val="00235182"/>
    <w:rsid w:val="00235662"/>
    <w:rsid w:val="00235D8D"/>
    <w:rsid w:val="00241C56"/>
    <w:rsid w:val="00244912"/>
    <w:rsid w:val="00245136"/>
    <w:rsid w:val="0024573C"/>
    <w:rsid w:val="00246299"/>
    <w:rsid w:val="002641B6"/>
    <w:rsid w:val="00264493"/>
    <w:rsid w:val="00292E2C"/>
    <w:rsid w:val="002B1F13"/>
    <w:rsid w:val="002B24FD"/>
    <w:rsid w:val="002B54A0"/>
    <w:rsid w:val="002C2E22"/>
    <w:rsid w:val="002D4BAE"/>
    <w:rsid w:val="002D51D8"/>
    <w:rsid w:val="002D59C3"/>
    <w:rsid w:val="002D6E38"/>
    <w:rsid w:val="002F586D"/>
    <w:rsid w:val="002F77FF"/>
    <w:rsid w:val="00314CC6"/>
    <w:rsid w:val="0031604C"/>
    <w:rsid w:val="003168FD"/>
    <w:rsid w:val="0033622B"/>
    <w:rsid w:val="003604EB"/>
    <w:rsid w:val="00366207"/>
    <w:rsid w:val="00376D29"/>
    <w:rsid w:val="003C61B5"/>
    <w:rsid w:val="00402A05"/>
    <w:rsid w:val="00411A9C"/>
    <w:rsid w:val="00421189"/>
    <w:rsid w:val="00426645"/>
    <w:rsid w:val="00443128"/>
    <w:rsid w:val="004467AA"/>
    <w:rsid w:val="00447B39"/>
    <w:rsid w:val="004741CD"/>
    <w:rsid w:val="00492C21"/>
    <w:rsid w:val="004C0113"/>
    <w:rsid w:val="004C06E2"/>
    <w:rsid w:val="004C79CD"/>
    <w:rsid w:val="004D1B84"/>
    <w:rsid w:val="004D5219"/>
    <w:rsid w:val="004F5652"/>
    <w:rsid w:val="005039AF"/>
    <w:rsid w:val="00507677"/>
    <w:rsid w:val="00520F3E"/>
    <w:rsid w:val="00535480"/>
    <w:rsid w:val="00537B8B"/>
    <w:rsid w:val="005666EA"/>
    <w:rsid w:val="00570F80"/>
    <w:rsid w:val="00573505"/>
    <w:rsid w:val="005871D3"/>
    <w:rsid w:val="005919F2"/>
    <w:rsid w:val="005959F9"/>
    <w:rsid w:val="005A2464"/>
    <w:rsid w:val="005A34D6"/>
    <w:rsid w:val="005C23AB"/>
    <w:rsid w:val="005D456E"/>
    <w:rsid w:val="005E4B4A"/>
    <w:rsid w:val="005F1C33"/>
    <w:rsid w:val="005F4A2D"/>
    <w:rsid w:val="006132F2"/>
    <w:rsid w:val="00616252"/>
    <w:rsid w:val="006273DE"/>
    <w:rsid w:val="00633E02"/>
    <w:rsid w:val="00643B86"/>
    <w:rsid w:val="00656EAD"/>
    <w:rsid w:val="00667805"/>
    <w:rsid w:val="00676D25"/>
    <w:rsid w:val="00676FA9"/>
    <w:rsid w:val="00691B35"/>
    <w:rsid w:val="00693962"/>
    <w:rsid w:val="006A076D"/>
    <w:rsid w:val="006C3C9D"/>
    <w:rsid w:val="006C4D05"/>
    <w:rsid w:val="006D3F8F"/>
    <w:rsid w:val="006E3D13"/>
    <w:rsid w:val="006E7328"/>
    <w:rsid w:val="00701F9B"/>
    <w:rsid w:val="007043A2"/>
    <w:rsid w:val="007112F4"/>
    <w:rsid w:val="0072061A"/>
    <w:rsid w:val="007363F1"/>
    <w:rsid w:val="007471FD"/>
    <w:rsid w:val="00757825"/>
    <w:rsid w:val="007801AC"/>
    <w:rsid w:val="007A0E9F"/>
    <w:rsid w:val="007A358E"/>
    <w:rsid w:val="007A660E"/>
    <w:rsid w:val="007B59E0"/>
    <w:rsid w:val="007D2815"/>
    <w:rsid w:val="007F7AB6"/>
    <w:rsid w:val="0080152B"/>
    <w:rsid w:val="00812FF8"/>
    <w:rsid w:val="00835B02"/>
    <w:rsid w:val="00837D35"/>
    <w:rsid w:val="00847D06"/>
    <w:rsid w:val="0085101F"/>
    <w:rsid w:val="0086052C"/>
    <w:rsid w:val="00871235"/>
    <w:rsid w:val="00872710"/>
    <w:rsid w:val="00890291"/>
    <w:rsid w:val="008952C3"/>
    <w:rsid w:val="00895EF1"/>
    <w:rsid w:val="008A02CA"/>
    <w:rsid w:val="008A0BEB"/>
    <w:rsid w:val="008D5073"/>
    <w:rsid w:val="008E4990"/>
    <w:rsid w:val="008E4AFD"/>
    <w:rsid w:val="008E7804"/>
    <w:rsid w:val="008F10CE"/>
    <w:rsid w:val="0090385B"/>
    <w:rsid w:val="009052C7"/>
    <w:rsid w:val="00914D71"/>
    <w:rsid w:val="00921EEF"/>
    <w:rsid w:val="00926A3A"/>
    <w:rsid w:val="00927246"/>
    <w:rsid w:val="009319FE"/>
    <w:rsid w:val="00945CE3"/>
    <w:rsid w:val="00970B5F"/>
    <w:rsid w:val="00973A2D"/>
    <w:rsid w:val="0098510E"/>
    <w:rsid w:val="00986924"/>
    <w:rsid w:val="00992549"/>
    <w:rsid w:val="009A2161"/>
    <w:rsid w:val="009B6081"/>
    <w:rsid w:val="009B66D3"/>
    <w:rsid w:val="009C34ED"/>
    <w:rsid w:val="009E2FF8"/>
    <w:rsid w:val="009F618E"/>
    <w:rsid w:val="00A02BD2"/>
    <w:rsid w:val="00A044AC"/>
    <w:rsid w:val="00A1753A"/>
    <w:rsid w:val="00A201E7"/>
    <w:rsid w:val="00A21ACA"/>
    <w:rsid w:val="00A30F42"/>
    <w:rsid w:val="00A42346"/>
    <w:rsid w:val="00A63F77"/>
    <w:rsid w:val="00A66156"/>
    <w:rsid w:val="00A67E15"/>
    <w:rsid w:val="00A71834"/>
    <w:rsid w:val="00A85DE4"/>
    <w:rsid w:val="00AB2292"/>
    <w:rsid w:val="00AC625D"/>
    <w:rsid w:val="00AC7E19"/>
    <w:rsid w:val="00AE61B0"/>
    <w:rsid w:val="00AF11D1"/>
    <w:rsid w:val="00B00603"/>
    <w:rsid w:val="00B011FF"/>
    <w:rsid w:val="00B14C04"/>
    <w:rsid w:val="00B21A40"/>
    <w:rsid w:val="00B40460"/>
    <w:rsid w:val="00B5180E"/>
    <w:rsid w:val="00B53DB3"/>
    <w:rsid w:val="00B70128"/>
    <w:rsid w:val="00B70335"/>
    <w:rsid w:val="00B73605"/>
    <w:rsid w:val="00B769FD"/>
    <w:rsid w:val="00B80321"/>
    <w:rsid w:val="00B85EE3"/>
    <w:rsid w:val="00B912A6"/>
    <w:rsid w:val="00B94A85"/>
    <w:rsid w:val="00BA2C48"/>
    <w:rsid w:val="00BB72F1"/>
    <w:rsid w:val="00BB790F"/>
    <w:rsid w:val="00BC34C9"/>
    <w:rsid w:val="00BC34D1"/>
    <w:rsid w:val="00BC7B92"/>
    <w:rsid w:val="00BD441C"/>
    <w:rsid w:val="00BD6A36"/>
    <w:rsid w:val="00BD7EC5"/>
    <w:rsid w:val="00BE3A0A"/>
    <w:rsid w:val="00C05981"/>
    <w:rsid w:val="00C208A5"/>
    <w:rsid w:val="00C2736E"/>
    <w:rsid w:val="00C353B3"/>
    <w:rsid w:val="00C37126"/>
    <w:rsid w:val="00C45C5A"/>
    <w:rsid w:val="00C46C30"/>
    <w:rsid w:val="00C565FD"/>
    <w:rsid w:val="00C6403C"/>
    <w:rsid w:val="00C65287"/>
    <w:rsid w:val="00C666F9"/>
    <w:rsid w:val="00C7421E"/>
    <w:rsid w:val="00C8177B"/>
    <w:rsid w:val="00C8497C"/>
    <w:rsid w:val="00C965EE"/>
    <w:rsid w:val="00CB2A03"/>
    <w:rsid w:val="00CB2AC2"/>
    <w:rsid w:val="00CB707D"/>
    <w:rsid w:val="00CC7A04"/>
    <w:rsid w:val="00D010D3"/>
    <w:rsid w:val="00D051BC"/>
    <w:rsid w:val="00D05C72"/>
    <w:rsid w:val="00D075B3"/>
    <w:rsid w:val="00D1560E"/>
    <w:rsid w:val="00D27F96"/>
    <w:rsid w:val="00D37368"/>
    <w:rsid w:val="00D52BDE"/>
    <w:rsid w:val="00D5640E"/>
    <w:rsid w:val="00D65C03"/>
    <w:rsid w:val="00D674B8"/>
    <w:rsid w:val="00D8457F"/>
    <w:rsid w:val="00D8463B"/>
    <w:rsid w:val="00DA31A2"/>
    <w:rsid w:val="00DB12D7"/>
    <w:rsid w:val="00DB5C34"/>
    <w:rsid w:val="00DC1C88"/>
    <w:rsid w:val="00DD5E2B"/>
    <w:rsid w:val="00DD6034"/>
    <w:rsid w:val="00DD628C"/>
    <w:rsid w:val="00DE3A2E"/>
    <w:rsid w:val="00DE7CFB"/>
    <w:rsid w:val="00DF1D1F"/>
    <w:rsid w:val="00DF4B8B"/>
    <w:rsid w:val="00E00469"/>
    <w:rsid w:val="00E07EF2"/>
    <w:rsid w:val="00E11AE3"/>
    <w:rsid w:val="00E136CA"/>
    <w:rsid w:val="00E1457C"/>
    <w:rsid w:val="00E22B24"/>
    <w:rsid w:val="00E2653A"/>
    <w:rsid w:val="00E34813"/>
    <w:rsid w:val="00E368D4"/>
    <w:rsid w:val="00E424B9"/>
    <w:rsid w:val="00E505CE"/>
    <w:rsid w:val="00E53BDC"/>
    <w:rsid w:val="00E67E68"/>
    <w:rsid w:val="00E70605"/>
    <w:rsid w:val="00E76EAA"/>
    <w:rsid w:val="00E77631"/>
    <w:rsid w:val="00E77FC8"/>
    <w:rsid w:val="00E94FB3"/>
    <w:rsid w:val="00E96578"/>
    <w:rsid w:val="00EB3BA8"/>
    <w:rsid w:val="00EC0FDD"/>
    <w:rsid w:val="00EC7457"/>
    <w:rsid w:val="00ED0293"/>
    <w:rsid w:val="00ED0552"/>
    <w:rsid w:val="00ED0673"/>
    <w:rsid w:val="00ED6C06"/>
    <w:rsid w:val="00EF51B5"/>
    <w:rsid w:val="00F50AA9"/>
    <w:rsid w:val="00F5312A"/>
    <w:rsid w:val="00F53C56"/>
    <w:rsid w:val="00F56C1C"/>
    <w:rsid w:val="00F92806"/>
    <w:rsid w:val="00FA5D6F"/>
    <w:rsid w:val="00FC7833"/>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FABD"/>
  <w15:chartTrackingRefBased/>
  <w15:docId w15:val="{0B23627F-053C-4F05-86D9-3092F51F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rPr>
      <w:rFonts w:ascii="Century Gothic" w:hAnsi="Century Gothic"/>
      <w:color w:val="4D4F53" w:themeColor="text1"/>
      <w:sz w:val="20"/>
    </w:rPr>
  </w:style>
  <w:style w:type="paragraph" w:styleId="Heading1">
    <w:name w:val="heading 1"/>
    <w:basedOn w:val="Normal"/>
    <w:next w:val="Normal"/>
    <w:link w:val="Heading1Char"/>
    <w:uiPriority w:val="9"/>
    <w:qFormat/>
    <w:rsid w:val="00667805"/>
    <w:pPr>
      <w:keepNext/>
      <w:keepLines/>
      <w:spacing w:before="480" w:after="240"/>
      <w:outlineLvl w:val="0"/>
    </w:pPr>
    <w:rPr>
      <w:rFonts w:asciiTheme="majorHAnsi" w:eastAsiaTheme="majorEastAsia" w:hAnsiTheme="majorHAnsi" w:cstheme="majorBidi"/>
      <w:b/>
      <w:color w:val="00A9E0" w:themeColor="accent1"/>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asciiTheme="majorHAnsi" w:eastAsiaTheme="majorEastAsia" w:hAnsiTheme="majorHAnsi" w:cstheme="majorBidi"/>
      <w:b/>
      <w:color w:val="A7A9AC" w:themeColor="text2"/>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asciiTheme="minorHAnsi" w:eastAsiaTheme="majorEastAsia" w:hAnsiTheme="minorHAnsi" w:cstheme="majorBidi"/>
      <w:i/>
      <w:iCs/>
      <w:color w:val="007EA7" w:themeColor="accent1" w:themeShade="BF"/>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asciiTheme="minorHAnsi" w:eastAsiaTheme="majorEastAsia" w:hAnsiTheme="minorHAnsi" w:cstheme="majorBidi"/>
      <w:color w:val="007EA7" w:themeColor="accent1" w:themeShade="BF"/>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asciiTheme="minorHAnsi" w:eastAsiaTheme="majorEastAsia" w:hAnsiTheme="minorHAnsi" w:cstheme="majorBidi"/>
      <w:i/>
      <w:iCs/>
      <w:color w:val="888B91" w:themeColor="text1" w:themeTint="A6"/>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asciiTheme="minorHAnsi" w:eastAsiaTheme="majorEastAsia" w:hAnsiTheme="minorHAnsi" w:cstheme="majorBidi"/>
      <w:color w:val="888B91" w:themeColor="text1" w:themeTint="A6"/>
    </w:rPr>
  </w:style>
  <w:style w:type="paragraph" w:styleId="Heading8">
    <w:name w:val="heading 8"/>
    <w:basedOn w:val="Normal"/>
    <w:next w:val="Normal"/>
    <w:link w:val="Heading8Char"/>
    <w:uiPriority w:val="9"/>
    <w:semiHidden/>
    <w:qFormat/>
    <w:rsid w:val="00D37368"/>
    <w:pPr>
      <w:keepNext/>
      <w:keepLines/>
      <w:spacing w:after="0"/>
      <w:outlineLvl w:val="7"/>
    </w:pPr>
    <w:rPr>
      <w:rFonts w:asciiTheme="minorHAnsi" w:eastAsiaTheme="majorEastAsia" w:hAnsiTheme="minorHAnsi" w:cstheme="majorBidi"/>
      <w:i/>
      <w:iCs/>
      <w:color w:val="66696E" w:themeColor="text1" w:themeTint="D8"/>
    </w:rPr>
  </w:style>
  <w:style w:type="paragraph" w:styleId="Heading9">
    <w:name w:val="heading 9"/>
    <w:basedOn w:val="Normal"/>
    <w:next w:val="Normal"/>
    <w:link w:val="Heading9Char"/>
    <w:uiPriority w:val="9"/>
    <w:semiHidden/>
    <w:qFormat/>
    <w:rsid w:val="00D37368"/>
    <w:pPr>
      <w:keepNext/>
      <w:keepLines/>
      <w:spacing w:after="0"/>
      <w:outlineLvl w:val="8"/>
    </w:pPr>
    <w:rPr>
      <w:rFonts w:asciiTheme="minorHAnsi" w:eastAsiaTheme="majorEastAsia" w:hAnsiTheme="minorHAnsi" w:cstheme="majorBidi"/>
      <w:color w:val="6669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pPr>
      <w:spacing w:after="0" w:line="240" w:lineRule="auto"/>
    </w:pPr>
    <w:rPr>
      <w:rFonts w:ascii="Century Gothic" w:hAnsi="Century Gothic"/>
      <w:color w:val="4D4F53" w:themeColor="text1"/>
    </w:rPr>
  </w:style>
  <w:style w:type="character" w:customStyle="1" w:styleId="Heading1Char">
    <w:name w:val="Heading 1 Char"/>
    <w:basedOn w:val="DefaultParagraphFont"/>
    <w:link w:val="Heading1"/>
    <w:uiPriority w:val="9"/>
    <w:rsid w:val="00667805"/>
    <w:rPr>
      <w:rFonts w:asciiTheme="majorHAnsi" w:eastAsiaTheme="majorEastAsia" w:hAnsiTheme="majorHAnsi" w:cstheme="majorBidi"/>
      <w:b/>
      <w:color w:val="00A9E0" w:themeColor="accent1"/>
      <w:sz w:val="36"/>
      <w:szCs w:val="32"/>
      <w:lang w:val="en-US"/>
    </w:rPr>
  </w:style>
  <w:style w:type="character" w:customStyle="1" w:styleId="Heading2Char">
    <w:name w:val="Heading 2 Char"/>
    <w:basedOn w:val="DefaultParagraphFont"/>
    <w:link w:val="Heading2"/>
    <w:uiPriority w:val="9"/>
    <w:rsid w:val="009319FE"/>
    <w:rPr>
      <w:rFonts w:asciiTheme="majorHAnsi" w:eastAsiaTheme="majorEastAsia" w:hAnsiTheme="majorHAnsi" w:cstheme="majorBidi"/>
      <w:b/>
      <w:color w:val="4D4F53" w:themeColor="text1"/>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asciiTheme="minorHAnsi" w:eastAsiaTheme="minorEastAsia" w:hAnsiTheme="minorHAnsi"/>
      <w:b/>
      <w:color w:val="808080" w:themeColor="background1" w:themeShade="80"/>
      <w:sz w:val="28"/>
    </w:rPr>
  </w:style>
  <w:style w:type="character" w:customStyle="1" w:styleId="SubtitleChar">
    <w:name w:val="Subtitle Char"/>
    <w:basedOn w:val="DefaultParagraphFont"/>
    <w:link w:val="Subtitle"/>
    <w:uiPriority w:val="11"/>
    <w:rsid w:val="00E07EF2"/>
    <w:rPr>
      <w:rFonts w:eastAsiaTheme="minorEastAsia"/>
      <w:b/>
      <w:color w:val="808080" w:themeColor="background1" w:themeShade="80"/>
      <w:sz w:val="28"/>
    </w:rPr>
  </w:style>
  <w:style w:type="paragraph" w:styleId="Title">
    <w:name w:val="Title"/>
    <w:basedOn w:val="Normal"/>
    <w:next w:val="Normal"/>
    <w:link w:val="TitleChar"/>
    <w:uiPriority w:val="10"/>
    <w:qFormat/>
    <w:rsid w:val="00E07EF2"/>
    <w:pPr>
      <w:spacing w:after="840" w:line="240" w:lineRule="auto"/>
      <w:contextualSpacing/>
    </w:pPr>
    <w:rPr>
      <w:rFonts w:asciiTheme="majorHAnsi" w:eastAsiaTheme="majorEastAsia" w:hAnsiTheme="majorHAnsi" w:cstheme="majorBidi"/>
      <w:color w:val="00A9E0" w:themeColor="accent1"/>
      <w:spacing w:val="-10"/>
      <w:kern w:val="28"/>
      <w:sz w:val="96"/>
      <w:szCs w:val="56"/>
      <w:lang w:val="en-US"/>
    </w:rPr>
  </w:style>
  <w:style w:type="character" w:customStyle="1" w:styleId="TitleChar">
    <w:name w:val="Title Char"/>
    <w:basedOn w:val="DefaultParagraphFont"/>
    <w:link w:val="Title"/>
    <w:uiPriority w:val="10"/>
    <w:rsid w:val="00E07EF2"/>
    <w:rPr>
      <w:rFonts w:asciiTheme="majorHAnsi" w:eastAsiaTheme="majorEastAsia" w:hAnsiTheme="majorHAnsi" w:cstheme="majorBidi"/>
      <w:color w:val="00A9E0" w:themeColor="accent1"/>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basedOn w:val="DefaultParagraphFont"/>
    <w:link w:val="Heading3"/>
    <w:uiPriority w:val="9"/>
    <w:rsid w:val="009319FE"/>
    <w:rPr>
      <w:rFonts w:asciiTheme="majorHAnsi" w:eastAsiaTheme="majorEastAsia" w:hAnsiTheme="majorHAnsi" w:cstheme="majorBidi"/>
      <w:b/>
      <w:color w:val="A7A9AC" w:themeColor="text2"/>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804"/>
    <w:rPr>
      <w:rFonts w:ascii="Century Gothic" w:hAnsi="Century Gothic"/>
      <w:color w:val="4D4F53" w:themeColor="text1"/>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804"/>
    <w:rPr>
      <w:rFonts w:ascii="Century Gothic" w:hAnsi="Century Gothic"/>
      <w:color w:val="4D4F53" w:themeColor="text1"/>
      <w:sz w:val="20"/>
    </w:rPr>
  </w:style>
  <w:style w:type="table" w:styleId="TableGrid">
    <w:name w:val="Table Grid"/>
    <w:basedOn w:val="TableNormal"/>
    <w:uiPriority w:val="39"/>
    <w:rsid w:val="003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themeColor="accent1"/>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basedOn w:val="DefaultParagraphFont"/>
    <w:link w:val="Vision1"/>
    <w:uiPriority w:val="12"/>
    <w:semiHidden/>
    <w:rsid w:val="000D0FAB"/>
    <w:rPr>
      <w:rFonts w:ascii="Century Gothic" w:hAnsi="Century Gothic"/>
      <w:b/>
      <w:color w:val="00A9E0" w:themeColor="accent1"/>
      <w:sz w:val="36"/>
    </w:rPr>
  </w:style>
  <w:style w:type="character" w:styleId="PlaceholderText">
    <w:name w:val="Placeholder Text"/>
    <w:basedOn w:val="DefaultParagraphFont"/>
    <w:uiPriority w:val="99"/>
    <w:semiHidden/>
    <w:rsid w:val="00E07EF2"/>
    <w:rPr>
      <w:color w:val="808080"/>
    </w:rPr>
  </w:style>
  <w:style w:type="character" w:customStyle="1" w:styleId="Vision2Char">
    <w:name w:val="Vision2 Char"/>
    <w:basedOn w:val="DefaultParagraphFont"/>
    <w:link w:val="Vision2"/>
    <w:uiPriority w:val="12"/>
    <w:semiHidden/>
    <w:rsid w:val="000D0FAB"/>
    <w:rPr>
      <w:rFonts w:ascii="Century Gothic" w:hAnsi="Century Gothic"/>
      <w:color w:val="4D4F53" w:themeColor="text1"/>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themeColor="background1"/>
      <w:sz w:val="144"/>
    </w:rPr>
  </w:style>
  <w:style w:type="character" w:customStyle="1" w:styleId="NoSpacingChar">
    <w:name w:val="No Spacing Char"/>
    <w:aliases w:val="Body Copy bullet Char"/>
    <w:basedOn w:val="DefaultParagraphFont"/>
    <w:link w:val="NoSpacing"/>
    <w:uiPriority w:val="1"/>
    <w:rsid w:val="00CB707D"/>
    <w:rPr>
      <w:rFonts w:ascii="Century Gothic" w:hAnsi="Century Gothic"/>
      <w:color w:val="4D4F53" w:themeColor="text1"/>
    </w:rPr>
  </w:style>
  <w:style w:type="character" w:customStyle="1" w:styleId="NFPCoverTextChar">
    <w:name w:val="NFP Cover Text Char"/>
    <w:basedOn w:val="NoSpacingChar"/>
    <w:link w:val="NFPCoverText"/>
    <w:rsid w:val="000D0FAB"/>
    <w:rPr>
      <w:rFonts w:ascii="Century Gothic" w:hAnsi="Century Gothic"/>
      <w:b/>
      <w:color w:val="4D4F53" w:themeColor="text1"/>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themeColor="accent1" w:themeTint="33"/>
      <w:sz w:val="36"/>
    </w:rPr>
  </w:style>
  <w:style w:type="character" w:customStyle="1" w:styleId="TitleAlternateReverseChar">
    <w:name w:val="Title Alternate Reverse Char"/>
    <w:basedOn w:val="DefaultParagraphFont"/>
    <w:link w:val="TitleAlternateReverse"/>
    <w:uiPriority w:val="12"/>
    <w:semiHidden/>
    <w:rsid w:val="000D0FAB"/>
    <w:rPr>
      <w:rFonts w:ascii="Century Gothic" w:hAnsi="Century Gothic"/>
      <w:b/>
      <w:color w:val="FFFFFF" w:themeColor="background1"/>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basedOn w:val="SubtitleChar"/>
    <w:link w:val="SubtitleAlternateReverse"/>
    <w:uiPriority w:val="12"/>
    <w:semiHidden/>
    <w:rsid w:val="000D0FAB"/>
    <w:rPr>
      <w:rFonts w:eastAsiaTheme="minorEastAsia"/>
      <w:b/>
      <w:color w:val="C5F0FF" w:themeColor="accent1" w:themeTint="33"/>
      <w:sz w:val="36"/>
    </w:rPr>
  </w:style>
  <w:style w:type="paragraph" w:customStyle="1" w:styleId="HeaderTextBoxB">
    <w:name w:val="Header Text Box B"/>
    <w:basedOn w:val="Normal"/>
    <w:link w:val="HeaderTextBoxBChar"/>
    <w:uiPriority w:val="12"/>
    <w:semiHidden/>
    <w:qFormat/>
    <w:rsid w:val="007A0E9F"/>
    <w:rPr>
      <w:b/>
      <w:color w:val="FFFFFF" w:themeColor="background1"/>
      <w:sz w:val="24"/>
    </w:rPr>
  </w:style>
  <w:style w:type="character" w:customStyle="1" w:styleId="HeadingTextBoxAChar">
    <w:name w:val="Heading Text Box A Char"/>
    <w:basedOn w:val="DefaultParagraphFont"/>
    <w:link w:val="HeadingTextBoxA"/>
    <w:uiPriority w:val="12"/>
    <w:semiHidden/>
    <w:rsid w:val="000D0FAB"/>
    <w:rPr>
      <w:rFonts w:ascii="Century Gothic" w:hAnsi="Century Gothic"/>
      <w:b/>
      <w:color w:val="4D4F53" w:themeColor="text1"/>
      <w:sz w:val="24"/>
    </w:rPr>
  </w:style>
  <w:style w:type="paragraph" w:customStyle="1" w:styleId="NormalReversed">
    <w:name w:val="Normal Reversed"/>
    <w:basedOn w:val="Normal"/>
    <w:link w:val="NormalReversedChar"/>
    <w:uiPriority w:val="12"/>
    <w:semiHidden/>
    <w:qFormat/>
    <w:rsid w:val="007A0E9F"/>
    <w:rPr>
      <w:color w:val="FFFFFF" w:themeColor="background1"/>
    </w:rPr>
  </w:style>
  <w:style w:type="character" w:customStyle="1" w:styleId="HeaderTextBoxBChar">
    <w:name w:val="Header Text Box B Char"/>
    <w:basedOn w:val="DefaultParagraphFont"/>
    <w:link w:val="HeaderTextBoxB"/>
    <w:uiPriority w:val="12"/>
    <w:semiHidden/>
    <w:rsid w:val="000D0FAB"/>
    <w:rPr>
      <w:rFonts w:ascii="Century Gothic" w:hAnsi="Century Gothic"/>
      <w:b/>
      <w:color w:val="FFFFFF" w:themeColor="background1"/>
      <w:sz w:val="24"/>
    </w:rPr>
  </w:style>
  <w:style w:type="character" w:customStyle="1" w:styleId="NormalReversedChar">
    <w:name w:val="Normal Reversed Char"/>
    <w:basedOn w:val="DefaultParagraphFont"/>
    <w:link w:val="NormalReversed"/>
    <w:uiPriority w:val="12"/>
    <w:semiHidden/>
    <w:rsid w:val="000D0FAB"/>
    <w:rPr>
      <w:rFonts w:ascii="Century Gothic" w:hAnsi="Century Gothic"/>
      <w:color w:val="FFFFFF" w:themeColor="background1"/>
      <w:sz w:val="20"/>
    </w:rPr>
  </w:style>
  <w:style w:type="character" w:customStyle="1" w:styleId="Heading4Char">
    <w:name w:val="Heading 4 Char"/>
    <w:basedOn w:val="DefaultParagraphFont"/>
    <w:link w:val="Heading4"/>
    <w:uiPriority w:val="9"/>
    <w:semiHidden/>
    <w:rsid w:val="00D37368"/>
    <w:rPr>
      <w:rFonts w:eastAsiaTheme="majorEastAsia" w:cstheme="majorBidi"/>
      <w:i/>
      <w:iCs/>
      <w:color w:val="007EA7" w:themeColor="accent1" w:themeShade="BF"/>
      <w:sz w:val="20"/>
    </w:rPr>
  </w:style>
  <w:style w:type="character" w:customStyle="1" w:styleId="Heading5Char">
    <w:name w:val="Heading 5 Char"/>
    <w:basedOn w:val="DefaultParagraphFont"/>
    <w:link w:val="Heading5"/>
    <w:uiPriority w:val="9"/>
    <w:semiHidden/>
    <w:rsid w:val="00D37368"/>
    <w:rPr>
      <w:rFonts w:eastAsiaTheme="majorEastAsia" w:cstheme="majorBidi"/>
      <w:color w:val="007EA7" w:themeColor="accent1" w:themeShade="BF"/>
      <w:sz w:val="20"/>
    </w:rPr>
  </w:style>
  <w:style w:type="character" w:customStyle="1" w:styleId="Heading6Char">
    <w:name w:val="Heading 6 Char"/>
    <w:basedOn w:val="DefaultParagraphFont"/>
    <w:link w:val="Heading6"/>
    <w:uiPriority w:val="9"/>
    <w:semiHidden/>
    <w:rsid w:val="00D37368"/>
    <w:rPr>
      <w:rFonts w:eastAsiaTheme="majorEastAsia" w:cstheme="majorBidi"/>
      <w:i/>
      <w:iCs/>
      <w:color w:val="888B91" w:themeColor="text1" w:themeTint="A6"/>
      <w:sz w:val="20"/>
    </w:rPr>
  </w:style>
  <w:style w:type="character" w:customStyle="1" w:styleId="Heading7Char">
    <w:name w:val="Heading 7 Char"/>
    <w:basedOn w:val="DefaultParagraphFont"/>
    <w:link w:val="Heading7"/>
    <w:uiPriority w:val="9"/>
    <w:semiHidden/>
    <w:rsid w:val="00D37368"/>
    <w:rPr>
      <w:rFonts w:eastAsiaTheme="majorEastAsia" w:cstheme="majorBidi"/>
      <w:color w:val="888B91" w:themeColor="text1" w:themeTint="A6"/>
      <w:sz w:val="20"/>
    </w:rPr>
  </w:style>
  <w:style w:type="character" w:customStyle="1" w:styleId="Heading8Char">
    <w:name w:val="Heading 8 Char"/>
    <w:basedOn w:val="DefaultParagraphFont"/>
    <w:link w:val="Heading8"/>
    <w:uiPriority w:val="9"/>
    <w:semiHidden/>
    <w:rsid w:val="00D37368"/>
    <w:rPr>
      <w:rFonts w:eastAsiaTheme="majorEastAsia" w:cstheme="majorBidi"/>
      <w:i/>
      <w:iCs/>
      <w:color w:val="66696E" w:themeColor="text1" w:themeTint="D8"/>
      <w:sz w:val="20"/>
    </w:rPr>
  </w:style>
  <w:style w:type="character" w:customStyle="1" w:styleId="Heading9Char">
    <w:name w:val="Heading 9 Char"/>
    <w:basedOn w:val="DefaultParagraphFont"/>
    <w:link w:val="Heading9"/>
    <w:uiPriority w:val="9"/>
    <w:semiHidden/>
    <w:rsid w:val="00D37368"/>
    <w:rPr>
      <w:rFonts w:eastAsiaTheme="majorEastAsia" w:cstheme="majorBidi"/>
      <w:color w:val="66696E" w:themeColor="text1" w:themeTint="D8"/>
      <w:sz w:val="20"/>
    </w:rPr>
  </w:style>
  <w:style w:type="paragraph" w:styleId="Quote">
    <w:name w:val="Quote"/>
    <w:basedOn w:val="Normal"/>
    <w:next w:val="Normal"/>
    <w:link w:val="QuoteChar"/>
    <w:uiPriority w:val="29"/>
    <w:rsid w:val="00D37368"/>
    <w:pPr>
      <w:spacing w:before="160"/>
      <w:jc w:val="center"/>
    </w:pPr>
    <w:rPr>
      <w:i/>
      <w:iCs/>
      <w:color w:val="777A80" w:themeColor="text1" w:themeTint="BF"/>
    </w:rPr>
  </w:style>
  <w:style w:type="character" w:customStyle="1" w:styleId="QuoteChar">
    <w:name w:val="Quote Char"/>
    <w:basedOn w:val="DefaultParagraphFont"/>
    <w:link w:val="Quote"/>
    <w:uiPriority w:val="29"/>
    <w:rsid w:val="00D37368"/>
    <w:rPr>
      <w:rFonts w:ascii="Century Gothic" w:hAnsi="Century Gothic"/>
      <w:i/>
      <w:iCs/>
      <w:color w:val="777A80" w:themeColor="text1" w:themeTint="BF"/>
      <w:sz w:val="20"/>
    </w:rPr>
  </w:style>
  <w:style w:type="character" w:styleId="IntenseEmphasis">
    <w:name w:val="Intense Emphasis"/>
    <w:basedOn w:val="DefaultParagraphFont"/>
    <w:uiPriority w:val="21"/>
    <w:rsid w:val="00D37368"/>
    <w:rPr>
      <w:i/>
      <w:iCs/>
      <w:color w:val="007EA7" w:themeColor="accent1" w:themeShade="BF"/>
    </w:rPr>
  </w:style>
  <w:style w:type="paragraph" w:styleId="IntenseQuote">
    <w:name w:val="Intense Quote"/>
    <w:basedOn w:val="Normal"/>
    <w:next w:val="Normal"/>
    <w:link w:val="IntenseQuoteChar"/>
    <w:uiPriority w:val="30"/>
    <w:rsid w:val="00D37368"/>
    <w:pPr>
      <w:pBdr>
        <w:top w:val="single" w:sz="4" w:space="10" w:color="007EA7" w:themeColor="accent1" w:themeShade="BF"/>
        <w:bottom w:val="single" w:sz="4" w:space="10" w:color="007EA7" w:themeColor="accent1" w:themeShade="BF"/>
      </w:pBdr>
      <w:spacing w:before="360" w:after="360"/>
      <w:ind w:left="864" w:right="864"/>
      <w:jc w:val="center"/>
    </w:pPr>
    <w:rPr>
      <w:i/>
      <w:iCs/>
      <w:color w:val="007EA7" w:themeColor="accent1" w:themeShade="BF"/>
    </w:rPr>
  </w:style>
  <w:style w:type="character" w:customStyle="1" w:styleId="IntenseQuoteChar">
    <w:name w:val="Intense Quote Char"/>
    <w:basedOn w:val="DefaultParagraphFont"/>
    <w:link w:val="IntenseQuote"/>
    <w:uiPriority w:val="30"/>
    <w:rsid w:val="00D37368"/>
    <w:rPr>
      <w:rFonts w:ascii="Century Gothic" w:hAnsi="Century Gothic"/>
      <w:i/>
      <w:iCs/>
      <w:color w:val="007EA7" w:themeColor="accent1" w:themeShade="BF"/>
      <w:sz w:val="20"/>
    </w:rPr>
  </w:style>
  <w:style w:type="character" w:styleId="IntenseReference">
    <w:name w:val="Intense Reference"/>
    <w:basedOn w:val="DefaultParagraphFont"/>
    <w:uiPriority w:val="32"/>
    <w:rsid w:val="00D37368"/>
    <w:rPr>
      <w:b/>
      <w:bCs/>
      <w:smallCaps/>
      <w:color w:val="007EA7" w:themeColor="accent1" w:themeShade="BF"/>
      <w:spacing w:val="5"/>
    </w:rPr>
  </w:style>
  <w:style w:type="table" w:styleId="ListTable3">
    <w:name w:val="List Table 3"/>
    <w:basedOn w:val="TableNormal"/>
    <w:uiPriority w:val="48"/>
    <w:rsid w:val="00C6403C"/>
    <w:pPr>
      <w:spacing w:after="0" w:line="240" w:lineRule="auto"/>
    </w:pPr>
    <w:tblPr>
      <w:tblStyleRowBandSize w:val="1"/>
      <w:tblStyleColBandSize w:val="1"/>
      <w:tblBorders>
        <w:top w:val="single" w:sz="4" w:space="0" w:color="4D4F53" w:themeColor="text1"/>
        <w:left w:val="single" w:sz="4" w:space="0" w:color="4D4F53" w:themeColor="text1"/>
        <w:bottom w:val="single" w:sz="4" w:space="0" w:color="4D4F53" w:themeColor="text1"/>
        <w:right w:val="single" w:sz="4" w:space="0" w:color="4D4F53" w:themeColor="text1"/>
      </w:tblBorders>
    </w:tblPr>
    <w:tblStylePr w:type="firstRow">
      <w:rPr>
        <w:b/>
        <w:bCs/>
        <w:color w:val="FFFFFF" w:themeColor="background1"/>
      </w:rPr>
      <w:tblPr/>
      <w:tcPr>
        <w:shd w:val="clear" w:color="auto" w:fill="4D4F53" w:themeFill="text1"/>
      </w:tcPr>
    </w:tblStylePr>
    <w:tblStylePr w:type="lastRow">
      <w:rPr>
        <w:b/>
        <w:bCs/>
      </w:rPr>
      <w:tblPr/>
      <w:tcPr>
        <w:tcBorders>
          <w:top w:val="double" w:sz="4" w:space="0" w:color="4D4F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F53" w:themeColor="text1"/>
          <w:right w:val="single" w:sz="4" w:space="0" w:color="4D4F53" w:themeColor="text1"/>
        </w:tcBorders>
      </w:tcPr>
    </w:tblStylePr>
    <w:tblStylePr w:type="band1Horz">
      <w:tblPr/>
      <w:tcPr>
        <w:tcBorders>
          <w:top w:val="single" w:sz="4" w:space="0" w:color="4D4F53" w:themeColor="text1"/>
          <w:bottom w:val="single" w:sz="4" w:space="0" w:color="4D4F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themeColor="text1"/>
          <w:left w:val="nil"/>
        </w:tcBorders>
      </w:tcPr>
    </w:tblStylePr>
    <w:tblStylePr w:type="swCell">
      <w:tblPr/>
      <w:tcPr>
        <w:tcBorders>
          <w:top w:val="double" w:sz="4" w:space="0" w:color="4D4F53" w:themeColor="text1"/>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themeColor="text2"/>
      <w:sz w:val="18"/>
      <w:szCs w:val="18"/>
    </w:rPr>
  </w:style>
  <w:style w:type="character" w:styleId="Strong">
    <w:name w:val="Strong"/>
    <w:basedOn w:val="DefaultParagraphFont"/>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themeColor="background1"/>
      <w:sz w:val="28"/>
      <w:szCs w:val="20"/>
      <w:lang w:eastAsia="en-AU"/>
    </w:rPr>
  </w:style>
  <w:style w:type="character" w:customStyle="1" w:styleId="ListParagraphChar">
    <w:name w:val="List Paragraph Char"/>
    <w:basedOn w:val="DefaultParagraphFont"/>
    <w:link w:val="ListParagraph"/>
    <w:uiPriority w:val="34"/>
    <w:rsid w:val="009A2161"/>
    <w:rPr>
      <w:rFonts w:ascii="Century Gothic" w:hAnsi="Century Gothic"/>
      <w:color w:val="4D4F53" w:themeColor="text1"/>
      <w:sz w:val="20"/>
    </w:rPr>
  </w:style>
  <w:style w:type="character" w:customStyle="1" w:styleId="StepnumberChar">
    <w:name w:val="Step number Char"/>
    <w:basedOn w:val="DefaultParagraphFont"/>
    <w:link w:val="Stepnumber"/>
    <w:rsid w:val="009A2161"/>
    <w:rPr>
      <w:rFonts w:ascii="Arial" w:eastAsia="Times New Roman" w:hAnsi="Arial" w:cs="Arial"/>
      <w:b/>
      <w:color w:val="FFFFFF" w:themeColor="background1"/>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basedOn w:val="DefaultParagraphFont"/>
    <w:link w:val="Overviewcopy"/>
    <w:rsid w:val="009A2161"/>
    <w:rPr>
      <w:rFonts w:ascii="Arial" w:eastAsia="Times New Roman" w:hAnsi="Arial" w:cs="Arial"/>
      <w:b/>
      <w:color w:val="222222"/>
      <w:sz w:val="20"/>
      <w:szCs w:val="20"/>
      <w:lang w:eastAsia="en-AU"/>
    </w:rPr>
  </w:style>
  <w:style w:type="character" w:styleId="CommentReference">
    <w:name w:val="annotation reference"/>
    <w:basedOn w:val="DefaultParagraphFont"/>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basedOn w:val="DefaultParagraphFont"/>
    <w:link w:val="CommentText"/>
    <w:uiPriority w:val="99"/>
    <w:rsid w:val="003C61B5"/>
    <w:rPr>
      <w:rFonts w:ascii="Century Gothic" w:hAnsi="Century Gothic"/>
      <w:color w:val="4D4F53" w:themeColor="text1"/>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basedOn w:val="CommentTextChar"/>
    <w:link w:val="CommentSubject"/>
    <w:uiPriority w:val="99"/>
    <w:semiHidden/>
    <w:rsid w:val="003C61B5"/>
    <w:rPr>
      <w:rFonts w:ascii="Century Gothic" w:hAnsi="Century Gothic"/>
      <w:b/>
      <w:bCs/>
      <w:color w:val="4D4F53" w:themeColor="text1"/>
      <w:sz w:val="20"/>
      <w:szCs w:val="20"/>
    </w:rPr>
  </w:style>
  <w:style w:type="character" w:styleId="Mention">
    <w:name w:val="Mention"/>
    <w:basedOn w:val="DefaultParagraphFont"/>
    <w:uiPriority w:val="99"/>
    <w:unhideWhenUsed/>
    <w:rsid w:val="003C61B5"/>
    <w:rPr>
      <w:color w:val="2B579A"/>
      <w:shd w:val="clear" w:color="auto" w:fill="E1DFDD"/>
    </w:rPr>
  </w:style>
  <w:style w:type="character" w:customStyle="1" w:styleId="eop">
    <w:name w:val="eop"/>
    <w:basedOn w:val="DefaultParagraphFont"/>
    <w:rsid w:val="001B4228"/>
  </w:style>
  <w:style w:type="paragraph" w:styleId="Revision">
    <w:name w:val="Revision"/>
    <w:hidden/>
    <w:uiPriority w:val="99"/>
    <w:semiHidden/>
    <w:rsid w:val="00A044AC"/>
    <w:pPr>
      <w:spacing w:after="0" w:line="240" w:lineRule="auto"/>
    </w:pPr>
    <w:rPr>
      <w:rFonts w:ascii="Century Gothic" w:hAnsi="Century Gothic"/>
      <w:color w:val="4D4F5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Goodstart">
      <a:dk1>
        <a:srgbClr val="4D4F53"/>
      </a:dk1>
      <a:lt1>
        <a:srgbClr val="FFFFFF"/>
      </a:lt1>
      <a:dk2>
        <a:srgbClr val="A7A9AC"/>
      </a:dk2>
      <a:lt2>
        <a:srgbClr val="E0DED8"/>
      </a:lt2>
      <a:accent1>
        <a:srgbClr val="00A9E0"/>
      </a:accent1>
      <a:accent2>
        <a:srgbClr val="AB8AB8"/>
      </a:accent2>
      <a:accent3>
        <a:srgbClr val="E9994A"/>
      </a:accent3>
      <a:accent4>
        <a:srgbClr val="F3CF45"/>
      </a:accent4>
      <a:accent5>
        <a:srgbClr val="D688B8"/>
      </a:accent5>
      <a:accent6>
        <a:srgbClr val="61C250"/>
      </a:accent6>
      <a:hlink>
        <a:srgbClr val="00A9E0"/>
      </a:hlink>
      <a:folHlink>
        <a:srgbClr val="A7A9AC"/>
      </a:folHlink>
    </a:clrScheme>
    <a:fontScheme name="Goodstart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85a76a46-fc54-473b-8f60-1b15829d7aa2">NQS2</DocType>
    <Document_x0020_Type xmlns="85a76a46-fc54-473b-8f60-1b15829d7aa2">Policy</Document_x0020_Type>
    <External_x0020_facing xmlns="85a76a46-fc54-473b-8f60-1b15829d7aa2">Yes</External_x0020_facing>
    <Latestupdate xmlns="85a76a46-fc54-473b-8f60-1b15829d7aa2">V4.0 Reviewed with no changes </Latestupdate>
    <Reg168_x0020_Document xmlns="85a76a46-fc54-473b-8f60-1b15829d7aa2">Yes</Reg168_x0020_Document>
    <EffectiveDate xmlns="85a76a46-fc54-473b-8f60-1b15829d7aa2">2025-11-10T14:00:00+00:00</EffectiveDate>
    <Category xmlns="85a76a46-fc54-473b-8f60-1b15829d7aa2">Safety</Category>
    <Review_x0020_date xmlns="85a76a46-fc54-473b-8f60-1b15829d7aa2">2026-10-30T14:00:00+00:00</Review_x0020_date>
    <DocumentNumber xmlns="85a76a46-fc54-473b-8f60-1b15829d7aa2" xsi:nil="true"/>
    <DocumentOwner xmlns="85a76a46-fc54-473b-8f60-1b15829d7aa2">
      <UserInfo>
        <DisplayName>Nadine Fiers</DisplayName>
        <AccountId>30</AccountId>
        <AccountType/>
      </UserInfo>
    </DocumentOwner>
    <DocumentAuthor xmlns="85a76a46-fc54-473b-8f60-1b15829d7aa2">
      <UserInfo>
        <DisplayName>Warren Sutton</DisplayName>
        <AccountId>7159</AccountId>
        <AccountType/>
      </UserInfo>
    </DocumentAuthor>
    <RelatedKeywords xmlns="85a76a46-fc54-473b-8f60-1b15829d7aa2">Safety, Health and Wellbeing</RelatedKeywords>
    <Related_x0020_Document xmlns="85a76a46-fc54-473b-8f60-1b15829d7aa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6971A-9233-4876-802A-1C7F03C80BEF}">
  <ds:schemaRefs>
    <ds:schemaRef ds:uri="http://schemas.microsoft.com/office/2006/metadata/properties"/>
    <ds:schemaRef ds:uri="http://schemas.microsoft.com/office/infopath/2007/PartnerControls"/>
    <ds:schemaRef ds:uri="85a76a46-fc54-473b-8f60-1b15829d7aa2"/>
  </ds:schemaRefs>
</ds:datastoreItem>
</file>

<file path=customXml/itemProps2.xml><?xml version="1.0" encoding="utf-8"?>
<ds:datastoreItem xmlns:ds="http://schemas.openxmlformats.org/officeDocument/2006/customXml" ds:itemID="{66CED32E-A31F-4946-A2CF-6586162F65ED}"/>
</file>

<file path=customXml/itemProps3.xml><?xml version="1.0" encoding="utf-8"?>
<ds:datastoreItem xmlns:ds="http://schemas.openxmlformats.org/officeDocument/2006/customXml" ds:itemID="{762E83EB-85DC-4CA5-8726-9AF4EC4D2526}">
  <ds:schemaRefs>
    <ds:schemaRef ds:uri="http://schemas.microsoft.com/sharepoint/v3/contenttype/forms"/>
  </ds:schemaRefs>
</ds:datastoreItem>
</file>

<file path=customXml/itemProps4.xml><?xml version="1.0" encoding="utf-8"?>
<ds:datastoreItem xmlns:ds="http://schemas.openxmlformats.org/officeDocument/2006/customXml" ds:itemID="{28ECD8D3-BC83-436F-905E-DE36F189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1021</Words>
  <Characters>5929</Characters>
  <Application>Microsoft Office Word</Application>
  <DocSecurity>0</DocSecurity>
  <Lines>142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NQS2 Safety, Health and Wellbeing POLICY</dc:title>
  <dc:subject/>
  <dc:creator>Jinyi Gin</dc:creator>
  <cp:keywords>Safety, Health and Wellbeing</cp:keywords>
  <dc:description/>
  <cp:lastModifiedBy>Jodie Howard</cp:lastModifiedBy>
  <cp:revision>6</cp:revision>
  <dcterms:created xsi:type="dcterms:W3CDTF">2025-02-23T23:30:00Z</dcterms:created>
  <dcterms:modified xsi:type="dcterms:W3CDTF">2026-03-03T03:45:00Z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DocumentID">
    <vt:lpwstr>ME_195181643_1</vt:lpwstr>
  </property>
  <property fmtid="{D5CDD505-2E9C-101B-9397-08002B2CF9AE}" pid="5" name="Custom1">
    <vt:lpwstr>1348190</vt:lpwstr>
  </property>
  <property fmtid="{D5CDD505-2E9C-101B-9397-08002B2CF9AE}" pid="6" name="FooterType">
    <vt:lpwstr>1</vt:lpwstr>
  </property>
  <property fmtid="{D5CDD505-2E9C-101B-9397-08002B2CF9AE}" pid="7" name="GrammarlyDocumentId">
    <vt:lpwstr>533f6455b8e01de29b45a0e15f7b3c768b5c3b35083363175906b048817f942d</vt:lpwstr>
  </property>
  <property fmtid="{D5CDD505-2E9C-101B-9397-08002B2CF9AE}" pid="8" name="SharedWithUsers">
    <vt:lpwstr>6058;#Goodstart Hope Valley;#33370;#ThiLeTrinh Nguyen</vt:lpwstr>
  </property>
  <property fmtid="{D5CDD505-2E9C-101B-9397-08002B2CF9AE}" pid="9" name="gs_Description">
    <vt:lpwstr>Policy</vt:lpwstr>
  </property>
  <property fmtid="{D5CDD505-2E9C-101B-9397-08002B2CF9AE}" pid="10" name="Order">
    <vt:r8>98500</vt:r8>
  </property>
  <property fmtid="{D5CDD505-2E9C-101B-9397-08002B2CF9AE}" pid="11" name="xd_ProgID">
    <vt:lpwstr/>
  </property>
  <property fmtid="{D5CDD505-2E9C-101B-9397-08002B2CF9AE}" pid="12" name="gs_Reviewers">
    <vt:lpwstr>5786</vt:lpwstr>
  </property>
  <property fmtid="{D5CDD505-2E9C-101B-9397-08002B2CF9AE}" pid="13" name="ComplianceAssetId">
    <vt:lpwstr/>
  </property>
  <property fmtid="{D5CDD505-2E9C-101B-9397-08002B2CF9AE}" pid="14" name="TemplateUrl">
    <vt:lpwstr/>
  </property>
  <property fmtid="{D5CDD505-2E9C-101B-9397-08002B2CF9AE}" pid="15" name="gs_ParentsAware">
    <vt:lpwstr>Yes</vt:lpwstr>
  </property>
  <property fmtid="{D5CDD505-2E9C-101B-9397-08002B2CF9AE}" pid="16" name="gs_Authors">
    <vt:lpwstr>5786</vt:lpwstr>
  </property>
  <property fmtid="{D5CDD505-2E9C-101B-9397-08002B2CF9AE}" pid="17" name="gs_ContentOwner">
    <vt:lpwstr>41819;#Nadine Fiers</vt:lpwstr>
  </property>
  <property fmtid="{D5CDD505-2E9C-101B-9397-08002B2CF9AE}" pid="18" name="Document Description">
    <vt:lpwstr>Policy</vt:lpwstr>
  </property>
  <property fmtid="{D5CDD505-2E9C-101B-9397-08002B2CF9AE}" pid="19" name="_ExtendedDescription">
    <vt:lpwstr/>
  </property>
  <property fmtid="{D5CDD505-2E9C-101B-9397-08002B2CF9AE}" pid="20" name="Change Summary">
    <vt:lpwstr>V3.1 Moved to new template, no content change</vt:lpwstr>
  </property>
  <property fmtid="{D5CDD505-2E9C-101B-9397-08002B2CF9AE}" pid="21" name="TriggerFlowInfo">
    <vt:lpwstr/>
  </property>
  <property fmtid="{D5CDD505-2E9C-101B-9397-08002B2CF9AE}" pid="22" name="gs_DocStatus">
    <vt:lpwstr>Approved</vt:lpwstr>
  </property>
  <property fmtid="{D5CDD505-2E9C-101B-9397-08002B2CF9AE}" pid="23" name="xd_Signature">
    <vt:bool>false</vt:bool>
  </property>
  <property fmtid="{D5CDD505-2E9C-101B-9397-08002B2CF9AE}" pid="24" name="docLang">
    <vt:lpwstr>en</vt:lpwstr>
  </property>
</Properties>
</file>